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firstLine="0"/>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pPr>
            <w:r w:rsidDel="00000000" w:rsidR="00000000" w:rsidRPr="00000000">
              <w:rPr>
                <w:rtl w:val="0"/>
              </w:rPr>
              <w:t xml:space="preserve">05/11/1982</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pPr>
            <w:r w:rsidDel="00000000" w:rsidR="00000000" w:rsidRPr="00000000">
              <w:rPr>
                <w:rtl w:val="0"/>
              </w:rPr>
              <w:t xml:space="preserve">Davy</w:t>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firstLine="0"/>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contextualSpacing w:val="0"/>
              <w:rPr>
                <w:color w:val="404040"/>
              </w:rPr>
            </w:pPr>
            <w:r w:rsidDel="00000000" w:rsidR="00000000" w:rsidRPr="00000000">
              <w:rPr>
                <w:rtl w:val="0"/>
              </w:rPr>
            </w:r>
          </w:p>
        </w:tc>
      </w:tr>
    </w:tbl>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5">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6">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8">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A">
            <w:pPr>
              <w:contextualSpacing w:val="0"/>
              <w:jc w:val="center"/>
              <w:rPr>
                <w:b w:val="1"/>
                <w:color w:val="404040"/>
                <w:sz w:val="32"/>
                <w:szCs w:val="32"/>
              </w:rPr>
            </w:pPr>
            <w:r w:rsidDel="00000000" w:rsidR="00000000" w:rsidRPr="00000000">
              <w:rPr>
                <w:b w:val="1"/>
                <w:color w:val="404040"/>
                <w:sz w:val="32"/>
                <w:szCs w:val="32"/>
                <w:rtl w:val="0"/>
              </w:rPr>
              <w:t xml:space="preserve">Développeur Logiciel - Niveau III</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C">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contextualSpacing w:val="0"/>
              <w:rPr>
                <w:b w:val="1"/>
                <w:smallCaps w:val="1"/>
                <w:color w:val="404040"/>
                <w:sz w:val="36"/>
                <w:szCs w:val="36"/>
              </w:rPr>
            </w:pPr>
            <w:r w:rsidDel="00000000" w:rsidR="00000000" w:rsidRPr="00000000">
              <w:rPr>
                <w:rtl w:val="0"/>
              </w:rPr>
            </w:r>
          </w:p>
        </w:tc>
      </w:tr>
      <w:tr>
        <w:tc>
          <w:tcPr>
            <w:gridSpan w:val="2"/>
            <w:tcBorders>
              <w:left w:color="d9d9d9" w:space="0" w:sz="4" w:val="single"/>
              <w:right w:color="d9d9d9" w:space="0" w:sz="4" w:val="single"/>
            </w:tcBorders>
          </w:tcPr>
          <w:p w:rsidR="00000000" w:rsidDel="00000000" w:rsidP="00000000" w:rsidRDefault="00000000" w:rsidRPr="00000000" w14:paraId="00000020">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contextualSpacing w:val="0"/>
              <w:jc w:val="right"/>
              <w:rPr>
                <w:color w:val="404040"/>
              </w:rPr>
            </w:pPr>
            <w:r w:rsidDel="00000000" w:rsidR="00000000" w:rsidRPr="00000000">
              <w:rPr>
                <w:rtl w:val="0"/>
              </w:rPr>
            </w:r>
          </w:p>
          <w:p w:rsidR="00000000" w:rsidDel="00000000" w:rsidP="00000000" w:rsidRDefault="00000000" w:rsidRPr="00000000" w14:paraId="00000023">
            <w:pPr>
              <w:contextualSpacing w:val="0"/>
              <w:jc w:val="right"/>
              <w:rPr>
                <w:color w:val="404040"/>
              </w:rPr>
            </w:pPr>
            <w:r w:rsidDel="00000000" w:rsidR="00000000" w:rsidRPr="00000000">
              <w:rPr>
                <w:rtl w:val="0"/>
              </w:rPr>
            </w:r>
          </w:p>
          <w:p w:rsidR="00000000" w:rsidDel="00000000" w:rsidP="00000000" w:rsidRDefault="00000000" w:rsidRPr="00000000" w14:paraId="00000024">
            <w:pPr>
              <w:contextualSpacing w:val="0"/>
              <w:jc w:val="right"/>
              <w:rPr>
                <w:color w:val="404040"/>
              </w:rPr>
            </w:pPr>
            <w:r w:rsidDel="00000000" w:rsidR="00000000" w:rsidRPr="00000000">
              <w:rPr>
                <w:rtl w:val="0"/>
              </w:rPr>
            </w:r>
          </w:p>
          <w:p w:rsidR="00000000" w:rsidDel="00000000" w:rsidP="00000000" w:rsidRDefault="00000000" w:rsidRPr="00000000" w14:paraId="00000025">
            <w:pPr>
              <w:contextualSpacing w:val="0"/>
              <w:jc w:val="right"/>
              <w:rPr>
                <w:color w:val="404040"/>
              </w:rPr>
            </w:pPr>
            <w:r w:rsidDel="00000000" w:rsidR="00000000" w:rsidRPr="00000000">
              <w:rPr>
                <w:rtl w:val="0"/>
              </w:rPr>
            </w:r>
          </w:p>
          <w:p w:rsidR="00000000" w:rsidDel="00000000" w:rsidP="00000000" w:rsidRDefault="00000000" w:rsidRPr="00000000" w14:paraId="00000026">
            <w:pPr>
              <w:contextualSpacing w:val="0"/>
              <w:jc w:val="right"/>
              <w:rPr>
                <w:color w:val="404040"/>
              </w:rPr>
            </w:pPr>
            <w:r w:rsidDel="00000000" w:rsidR="00000000" w:rsidRPr="00000000">
              <w:rPr>
                <w:rtl w:val="0"/>
              </w:rPr>
            </w:r>
          </w:p>
          <w:p w:rsidR="00000000" w:rsidDel="00000000" w:rsidP="00000000" w:rsidRDefault="00000000" w:rsidRPr="00000000" w14:paraId="00000027">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8">
            <w:pPr>
              <w:contextualSpacing w:val="0"/>
              <w:rPr>
                <w:b w:val="1"/>
                <w:color w:val="404040"/>
                <w:sz w:val="32"/>
                <w:szCs w:val="32"/>
              </w:rPr>
            </w:pPr>
            <w:r w:rsidDel="00000000" w:rsidR="00000000" w:rsidRPr="00000000">
              <w:rPr>
                <w:rtl w:val="0"/>
              </w:rPr>
            </w:r>
          </w:p>
          <w:p w:rsidR="00000000" w:rsidDel="00000000" w:rsidP="00000000" w:rsidRDefault="00000000" w:rsidRPr="00000000" w14:paraId="00000029">
            <w:pPr>
              <w:contextualSpacing w:val="0"/>
              <w:rPr>
                <w:b w:val="1"/>
                <w:color w:val="404040"/>
                <w:sz w:val="32"/>
                <w:szCs w:val="32"/>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A">
            <w:pPr>
              <w:contextualSpacing w:val="0"/>
              <w:jc w:val="right"/>
              <w:rPr>
                <w:color w:val="404040"/>
              </w:rPr>
            </w:pPr>
            <w:r w:rsidDel="00000000" w:rsidR="00000000" w:rsidRPr="00000000">
              <w:rPr>
                <w:rtl w:val="0"/>
              </w:rPr>
            </w:r>
          </w:p>
        </w:tc>
        <w:tc>
          <w:tcPr>
            <w:tcBorders>
              <w:right w:color="d9d9d9" w:space="0" w:sz="4" w:val="single"/>
            </w:tcBorders>
          </w:tcPr>
          <w:p w:rsidR="00000000" w:rsidDel="00000000" w:rsidP="00000000" w:rsidRDefault="00000000" w:rsidRPr="00000000" w14:paraId="0000002B">
            <w:pPr>
              <w:contextualSpacing w:val="0"/>
              <w:rPr>
                <w:color w:val="404040"/>
                <w:sz w:val="32"/>
                <w:szCs w:val="32"/>
              </w:rPr>
            </w:pPr>
            <w:r w:rsidDel="00000000" w:rsidR="00000000" w:rsidRPr="00000000">
              <w:rPr>
                <w:rtl w:val="0"/>
              </w:rPr>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C">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E">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F">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 w:top="1417" w:left="1417" w:right="1417" w:header="0"/>
          <w:pgNumType w:start="1"/>
        </w:sectPr>
      </w:pPr>
      <w:r w:rsidDel="00000000" w:rsidR="00000000" w:rsidRPr="00000000">
        <w:rPr>
          <w:rtl w:val="0"/>
        </w:rPr>
      </w:r>
    </w:p>
    <w:p w:rsidR="00000000" w:rsidDel="00000000" w:rsidP="00000000" w:rsidRDefault="00000000" w:rsidRPr="00000000" w14:paraId="00000034">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036">
      <w:pPr>
        <w:tabs>
          <w:tab w:val="left" w:pos="567"/>
          <w:tab w:val="right" w:pos="9072"/>
        </w:tabs>
        <w:spacing w:after="120" w:line="240" w:lineRule="auto"/>
        <w:contextualSpacing w:val="0"/>
        <w:rPr>
          <w:b w:val="1"/>
          <w:color w:val="404040"/>
          <w:sz w:val="20"/>
          <w:szCs w:val="20"/>
          <w:u w:val="single"/>
        </w:rPr>
      </w:pPr>
      <w:r w:rsidDel="00000000" w:rsidR="00000000" w:rsidRPr="00000000">
        <w:rPr>
          <w:rtl w:val="0"/>
        </w:rPr>
      </w:r>
    </w:p>
    <w:p w:rsidR="00000000" w:rsidDel="00000000" w:rsidP="00000000" w:rsidRDefault="00000000" w:rsidRPr="00000000" w14:paraId="00000037">
      <w:pPr>
        <w:tabs>
          <w:tab w:val="left" w:pos="567"/>
          <w:tab w:val="right" w:pos="9072"/>
        </w:tabs>
        <w:spacing w:after="120" w:line="240" w:lineRule="auto"/>
        <w:contextualSpacing w:val="0"/>
        <w:rPr>
          <w:color w:val="404040"/>
        </w:rPr>
      </w:pPr>
      <w:r w:rsidDel="00000000" w:rsidR="00000000" w:rsidRPr="00000000">
        <w:rPr>
          <w:b w:val="1"/>
          <w:color w:val="d60093"/>
          <w:sz w:val="40"/>
          <w:szCs w:val="40"/>
          <w:rtl w:val="0"/>
        </w:rPr>
        <w:t xml:space="preserve">SOMMAIRE</w:t>
      </w:r>
      <w:r w:rsidDel="00000000" w:rsidR="00000000" w:rsidRPr="00000000">
        <w:rPr>
          <w:rtl w:val="0"/>
        </w:rPr>
      </w:r>
    </w:p>
    <w:tbl>
      <w:tblPr>
        <w:tblStyle w:val="Table3"/>
        <w:tblW w:w="9435.0" w:type="dxa"/>
        <w:jc w:val="left"/>
        <w:tblInd w:w="86.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0"/>
        <w:gridCol w:w="135"/>
        <w:gridCol w:w="375"/>
        <w:gridCol w:w="105"/>
        <w:gridCol w:w="525"/>
        <w:gridCol w:w="1185"/>
        <w:gridCol w:w="135"/>
        <w:gridCol w:w="570"/>
        <w:gridCol w:w="4395"/>
        <w:tblGridChange w:id="0">
          <w:tblGrid>
            <w:gridCol w:w="2010"/>
            <w:gridCol w:w="135"/>
            <w:gridCol w:w="375"/>
            <w:gridCol w:w="105"/>
            <w:gridCol w:w="525"/>
            <w:gridCol w:w="1185"/>
            <w:gridCol w:w="135"/>
            <w:gridCol w:w="570"/>
            <w:gridCol w:w="4395"/>
          </w:tblGrid>
        </w:tblGridChange>
      </w:tblGrid>
      <w:tr>
        <w:trPr>
          <w:trHeight w:val="360" w:hRule="atLeast"/>
        </w:trPr>
        <w:tc>
          <w:tcPr>
            <w:gridSpan w:val="4"/>
            <w:tcBorders>
              <w:top w:color="d60093" w:space="0" w:sz="24" w:val="single"/>
            </w:tcBorders>
          </w:tcPr>
          <w:p w:rsidR="00000000" w:rsidDel="00000000" w:rsidP="00000000" w:rsidRDefault="00000000" w:rsidRPr="00000000" w14:paraId="0000003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3C">
            <w:pPr>
              <w:spacing w:after="0" w:line="240" w:lineRule="auto"/>
              <w:contextualSpacing w:val="0"/>
              <w:rPr>
                <w:b w:val="1"/>
                <w:color w:val="40404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04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04A">
      <w:pPr>
        <w:contextualSpacing w:val="0"/>
        <w:rPr>
          <w:b w:val="1"/>
          <w:color w:val="404040"/>
          <w:sz w:val="28"/>
          <w:szCs w:val="28"/>
        </w:rPr>
      </w:pPr>
      <w:r w:rsidDel="00000000" w:rsidR="00000000" w:rsidRPr="00000000">
        <w:rPr>
          <w:b w:val="1"/>
          <w:color w:val="404040"/>
          <w:sz w:val="28"/>
          <w:szCs w:val="28"/>
          <w:rtl w:val="0"/>
        </w:rPr>
        <w:t xml:space="preserve">Remerciements ............................................................................................. 5</w:t>
      </w:r>
    </w:p>
    <w:p w:rsidR="00000000" w:rsidDel="00000000" w:rsidP="00000000" w:rsidRDefault="00000000" w:rsidRPr="00000000" w14:paraId="0000004B">
      <w:pPr>
        <w:contextualSpacing w:val="0"/>
        <w:rPr>
          <w:b w:val="1"/>
          <w:color w:val="404040"/>
          <w:sz w:val="28"/>
          <w:szCs w:val="28"/>
        </w:rPr>
      </w:pPr>
      <w:r w:rsidDel="00000000" w:rsidR="00000000" w:rsidRPr="00000000">
        <w:rPr>
          <w:b w:val="1"/>
          <w:color w:val="404040"/>
          <w:sz w:val="28"/>
          <w:szCs w:val="28"/>
          <w:rtl w:val="0"/>
        </w:rPr>
        <w:t xml:space="preserve">Project Abstract ............................................................................................ 6</w:t>
      </w:r>
    </w:p>
    <w:p w:rsidR="00000000" w:rsidDel="00000000" w:rsidP="00000000" w:rsidRDefault="00000000" w:rsidRPr="00000000" w14:paraId="0000004C">
      <w:pPr>
        <w:contextualSpacing w:val="0"/>
        <w:rPr>
          <w:b w:val="1"/>
          <w:color w:val="404040"/>
          <w:sz w:val="28"/>
          <w:szCs w:val="28"/>
        </w:rPr>
      </w:pPr>
      <w:r w:rsidDel="00000000" w:rsidR="00000000" w:rsidRPr="00000000">
        <w:rPr>
          <w:b w:val="1"/>
          <w:color w:val="404040"/>
          <w:sz w:val="28"/>
          <w:szCs w:val="28"/>
          <w:rtl w:val="0"/>
        </w:rPr>
        <w:t xml:space="preserve">Liste des compétences du référentiel ............................................................ 7</w:t>
      </w:r>
    </w:p>
    <w:p w:rsidR="00000000" w:rsidDel="00000000" w:rsidP="00000000" w:rsidRDefault="00000000" w:rsidRPr="00000000" w14:paraId="0000004D">
      <w:pPr>
        <w:contextualSpacing w:val="0"/>
        <w:rPr>
          <w:b w:val="1"/>
          <w:color w:val="404040"/>
          <w:sz w:val="28"/>
          <w:szCs w:val="28"/>
        </w:rPr>
      </w:pPr>
      <w:r w:rsidDel="00000000" w:rsidR="00000000" w:rsidRPr="00000000">
        <w:rPr>
          <w:b w:val="1"/>
          <w:color w:val="404040"/>
          <w:sz w:val="28"/>
          <w:szCs w:val="28"/>
          <w:rtl w:val="0"/>
        </w:rPr>
        <w:t xml:space="preserve">Cahier des charges ou expressions des besoins de l’application</w:t>
      </w:r>
    </w:p>
    <w:p w:rsidR="00000000" w:rsidDel="00000000" w:rsidP="00000000" w:rsidRDefault="00000000" w:rsidRPr="00000000" w14:paraId="0000004E">
      <w:pPr>
        <w:contextualSpacing w:val="0"/>
        <w:rPr>
          <w:b w:val="1"/>
          <w:color w:val="404040"/>
          <w:sz w:val="28"/>
          <w:szCs w:val="28"/>
        </w:rPr>
      </w:pPr>
      <w:r w:rsidDel="00000000" w:rsidR="00000000" w:rsidRPr="00000000">
        <w:rPr>
          <w:b w:val="1"/>
          <w:color w:val="404040"/>
          <w:sz w:val="28"/>
          <w:szCs w:val="28"/>
          <w:rtl w:val="0"/>
        </w:rPr>
        <w:t xml:space="preserve">Simplon’click ................................................................................................. 9</w:t>
      </w:r>
    </w:p>
    <w:p w:rsidR="00000000" w:rsidDel="00000000" w:rsidP="00000000" w:rsidRDefault="00000000" w:rsidRPr="00000000" w14:paraId="0000004F">
      <w:pPr>
        <w:contextualSpacing w:val="0"/>
        <w:rPr>
          <w:b w:val="1"/>
          <w:color w:val="404040"/>
          <w:sz w:val="28"/>
          <w:szCs w:val="28"/>
        </w:rPr>
      </w:pPr>
      <w:r w:rsidDel="00000000" w:rsidR="00000000" w:rsidRPr="00000000">
        <w:rPr>
          <w:b w:val="1"/>
          <w:color w:val="404040"/>
          <w:sz w:val="28"/>
          <w:szCs w:val="28"/>
          <w:rtl w:val="0"/>
        </w:rPr>
        <w:t xml:space="preserve">1. Objectifs ................................................................................................... 9</w:t>
      </w:r>
    </w:p>
    <w:p w:rsidR="00000000" w:rsidDel="00000000" w:rsidP="00000000" w:rsidRDefault="00000000" w:rsidRPr="00000000" w14:paraId="00000050">
      <w:pPr>
        <w:contextualSpacing w:val="0"/>
        <w:rPr>
          <w:b w:val="1"/>
          <w:color w:val="404040"/>
          <w:sz w:val="28"/>
          <w:szCs w:val="28"/>
        </w:rPr>
      </w:pPr>
      <w:r w:rsidDel="00000000" w:rsidR="00000000" w:rsidRPr="00000000">
        <w:rPr>
          <w:b w:val="1"/>
          <w:color w:val="404040"/>
          <w:sz w:val="28"/>
          <w:szCs w:val="28"/>
          <w:rtl w:val="0"/>
        </w:rPr>
        <w:t xml:space="preserve">2. Glossaire et définitions ............................................................................ 10</w:t>
      </w:r>
    </w:p>
    <w:p w:rsidR="00000000" w:rsidDel="00000000" w:rsidP="00000000" w:rsidRDefault="00000000" w:rsidRPr="00000000" w14:paraId="00000051">
      <w:pPr>
        <w:contextualSpacing w:val="0"/>
        <w:rPr>
          <w:b w:val="1"/>
          <w:color w:val="404040"/>
          <w:sz w:val="28"/>
          <w:szCs w:val="28"/>
        </w:rPr>
      </w:pPr>
      <w:r w:rsidDel="00000000" w:rsidR="00000000" w:rsidRPr="00000000">
        <w:rPr>
          <w:b w:val="1"/>
          <w:color w:val="404040"/>
          <w:sz w:val="28"/>
          <w:szCs w:val="28"/>
          <w:rtl w:val="0"/>
        </w:rPr>
        <w:t xml:space="preserve">3. Fonctionnalités de l’application ............................................................... 11</w:t>
      </w:r>
    </w:p>
    <w:p w:rsidR="00000000" w:rsidDel="00000000" w:rsidP="00000000" w:rsidRDefault="00000000" w:rsidRPr="00000000" w14:paraId="00000052">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Description et enchaînement logique des fonctionnalités .................. 11</w:t>
      </w:r>
    </w:p>
    <w:p w:rsidR="00000000" w:rsidDel="00000000" w:rsidP="00000000" w:rsidRDefault="00000000" w:rsidRPr="00000000" w14:paraId="00000053">
      <w:pPr>
        <w:numPr>
          <w:ilvl w:val="0"/>
          <w:numId w:val="6"/>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Règles de gestion associées ............................................................... 12</w:t>
      </w:r>
    </w:p>
    <w:p w:rsidR="00000000" w:rsidDel="00000000" w:rsidP="00000000" w:rsidRDefault="00000000" w:rsidRPr="00000000" w14:paraId="00000054">
      <w:pPr>
        <w:contextualSpacing w:val="0"/>
        <w:rPr>
          <w:b w:val="1"/>
          <w:color w:val="404040"/>
          <w:sz w:val="28"/>
          <w:szCs w:val="28"/>
        </w:rPr>
      </w:pPr>
      <w:r w:rsidDel="00000000" w:rsidR="00000000" w:rsidRPr="00000000">
        <w:rPr>
          <w:b w:val="1"/>
          <w:color w:val="404040"/>
          <w:sz w:val="28"/>
          <w:szCs w:val="28"/>
          <w:rtl w:val="0"/>
        </w:rPr>
        <w:t xml:space="preserve">4. Interface utilisateur ................................................................................. 14</w:t>
      </w:r>
    </w:p>
    <w:p w:rsidR="00000000" w:rsidDel="00000000" w:rsidP="00000000" w:rsidRDefault="00000000" w:rsidRPr="00000000" w14:paraId="00000055">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Ergonomie ......................................................................................... 14</w:t>
      </w:r>
    </w:p>
    <w:p w:rsidR="00000000" w:rsidDel="00000000" w:rsidP="00000000" w:rsidRDefault="00000000" w:rsidRPr="00000000" w14:paraId="00000056">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Accessibilité ....................................................................................... 14</w:t>
      </w:r>
    </w:p>
    <w:p w:rsidR="00000000" w:rsidDel="00000000" w:rsidP="00000000" w:rsidRDefault="00000000" w:rsidRPr="00000000" w14:paraId="00000057">
      <w:pPr>
        <w:numPr>
          <w:ilvl w:val="0"/>
          <w:numId w:val="9"/>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Charte graphique ............................................................................... 14</w:t>
      </w:r>
    </w:p>
    <w:p w:rsidR="00000000" w:rsidDel="00000000" w:rsidP="00000000" w:rsidRDefault="00000000" w:rsidRPr="00000000" w14:paraId="00000058">
      <w:pPr>
        <w:contextualSpacing w:val="0"/>
        <w:rPr>
          <w:b w:val="1"/>
          <w:color w:val="404040"/>
          <w:sz w:val="28"/>
          <w:szCs w:val="28"/>
        </w:rPr>
      </w:pPr>
      <w:r w:rsidDel="00000000" w:rsidR="00000000" w:rsidRPr="00000000">
        <w:rPr>
          <w:b w:val="1"/>
          <w:color w:val="404040"/>
          <w:sz w:val="28"/>
          <w:szCs w:val="28"/>
          <w:rtl w:val="0"/>
        </w:rPr>
        <w:t xml:space="preserve">Spécifications fonctionnelles ....................................................................... 15</w:t>
      </w:r>
    </w:p>
    <w:p w:rsidR="00000000" w:rsidDel="00000000" w:rsidP="00000000" w:rsidRDefault="00000000" w:rsidRPr="00000000" w14:paraId="00000059">
      <w:pPr>
        <w:contextualSpacing w:val="0"/>
        <w:rPr>
          <w:b w:val="1"/>
          <w:color w:val="404040"/>
          <w:sz w:val="28"/>
          <w:szCs w:val="28"/>
        </w:rPr>
      </w:pPr>
      <w:r w:rsidDel="00000000" w:rsidR="00000000" w:rsidRPr="00000000">
        <w:rPr>
          <w:b w:val="1"/>
          <w:color w:val="404040"/>
          <w:sz w:val="28"/>
          <w:szCs w:val="28"/>
          <w:rtl w:val="0"/>
        </w:rPr>
        <w:t xml:space="preserve">1. Page d’accueil ………….......................................................................... 23</w:t>
      </w:r>
    </w:p>
    <w:p w:rsidR="00000000" w:rsidDel="00000000" w:rsidP="00000000" w:rsidRDefault="00000000" w:rsidRPr="00000000" w14:paraId="0000005A">
      <w:pPr>
        <w:contextualSpacing w:val="0"/>
        <w:rPr>
          <w:b w:val="1"/>
          <w:color w:val="404040"/>
          <w:sz w:val="28"/>
          <w:szCs w:val="28"/>
        </w:rPr>
      </w:pPr>
      <w:r w:rsidDel="00000000" w:rsidR="00000000" w:rsidRPr="00000000">
        <w:rPr>
          <w:b w:val="1"/>
          <w:color w:val="404040"/>
          <w:sz w:val="28"/>
          <w:szCs w:val="28"/>
          <w:rtl w:val="0"/>
        </w:rPr>
        <w:t xml:space="preserve">2. Page Liste des Sujets ................................................................................ 23</w:t>
      </w:r>
    </w:p>
    <w:p w:rsidR="00000000" w:rsidDel="00000000" w:rsidP="00000000" w:rsidRDefault="00000000" w:rsidRPr="00000000" w14:paraId="0000005B">
      <w:pPr>
        <w:contextualSpacing w:val="0"/>
        <w:rPr>
          <w:b w:val="1"/>
          <w:color w:val="404040"/>
          <w:sz w:val="28"/>
          <w:szCs w:val="28"/>
        </w:rPr>
      </w:pPr>
      <w:r w:rsidDel="00000000" w:rsidR="00000000" w:rsidRPr="00000000">
        <w:rPr>
          <w:b w:val="1"/>
          <w:color w:val="404040"/>
          <w:sz w:val="28"/>
          <w:szCs w:val="28"/>
          <w:rtl w:val="0"/>
        </w:rPr>
        <w:t xml:space="preserve">3. Page Liste des Membres........................................................................... 24</w:t>
      </w:r>
    </w:p>
    <w:p w:rsidR="00000000" w:rsidDel="00000000" w:rsidP="00000000" w:rsidRDefault="00000000" w:rsidRPr="00000000" w14:paraId="0000005C">
      <w:pPr>
        <w:contextualSpacing w:val="0"/>
        <w:rPr>
          <w:b w:val="1"/>
          <w:color w:val="404040"/>
          <w:sz w:val="28"/>
          <w:szCs w:val="28"/>
        </w:rPr>
      </w:pPr>
      <w:r w:rsidDel="00000000" w:rsidR="00000000" w:rsidRPr="00000000">
        <w:rPr>
          <w:b w:val="1"/>
          <w:color w:val="404040"/>
          <w:sz w:val="28"/>
          <w:szCs w:val="28"/>
          <w:rtl w:val="0"/>
        </w:rPr>
        <w:t xml:space="preserve">4. Page Liste des Ressources......................................................................... 24</w:t>
      </w:r>
    </w:p>
    <w:p w:rsidR="00000000" w:rsidDel="00000000" w:rsidP="00000000" w:rsidRDefault="00000000" w:rsidRPr="00000000" w14:paraId="0000005D">
      <w:pPr>
        <w:contextualSpacing w:val="0"/>
        <w:rPr>
          <w:b w:val="1"/>
          <w:color w:val="404040"/>
          <w:sz w:val="28"/>
          <w:szCs w:val="28"/>
        </w:rPr>
      </w:pPr>
      <w:r w:rsidDel="00000000" w:rsidR="00000000" w:rsidRPr="00000000">
        <w:rPr>
          <w:b w:val="1"/>
          <w:color w:val="404040"/>
          <w:sz w:val="28"/>
          <w:szCs w:val="28"/>
          <w:rtl w:val="0"/>
        </w:rPr>
        <w:t xml:space="preserve">Réalisation de l’application Simplon’click .................................................... 26</w:t>
      </w:r>
    </w:p>
    <w:p w:rsidR="00000000" w:rsidDel="00000000" w:rsidP="00000000" w:rsidRDefault="00000000" w:rsidRPr="00000000" w14:paraId="0000005E">
      <w:pPr>
        <w:contextualSpacing w:val="0"/>
        <w:rPr>
          <w:b w:val="1"/>
          <w:color w:val="404040"/>
          <w:sz w:val="28"/>
          <w:szCs w:val="28"/>
        </w:rPr>
      </w:pPr>
      <w:r w:rsidDel="00000000" w:rsidR="00000000" w:rsidRPr="00000000">
        <w:rPr>
          <w:b w:val="1"/>
          <w:color w:val="404040"/>
          <w:sz w:val="28"/>
          <w:szCs w:val="28"/>
          <w:rtl w:val="0"/>
        </w:rPr>
        <w:t xml:space="preserve">1. Organisation ............................................................................................ 26</w:t>
      </w:r>
    </w:p>
    <w:p w:rsidR="00000000" w:rsidDel="00000000" w:rsidP="00000000" w:rsidRDefault="00000000" w:rsidRPr="00000000" w14:paraId="0000005F">
      <w:pPr>
        <w:numPr>
          <w:ilvl w:val="0"/>
          <w:numId w:val="5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Planification des tâches ..................................................................... 26</w:t>
      </w:r>
    </w:p>
    <w:p w:rsidR="00000000" w:rsidDel="00000000" w:rsidP="00000000" w:rsidRDefault="00000000" w:rsidRPr="00000000" w14:paraId="00000060">
      <w:pPr>
        <w:numPr>
          <w:ilvl w:val="0"/>
          <w:numId w:val="50"/>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Sauvegarde et communication ........................................................... 26</w:t>
      </w:r>
    </w:p>
    <w:p w:rsidR="00000000" w:rsidDel="00000000" w:rsidP="00000000" w:rsidRDefault="00000000" w:rsidRPr="00000000" w14:paraId="00000061">
      <w:pPr>
        <w:contextualSpacing w:val="0"/>
        <w:rPr>
          <w:b w:val="1"/>
          <w:color w:val="404040"/>
          <w:sz w:val="28"/>
          <w:szCs w:val="28"/>
        </w:rPr>
      </w:pPr>
      <w:r w:rsidDel="00000000" w:rsidR="00000000" w:rsidRPr="00000000">
        <w:rPr>
          <w:b w:val="1"/>
          <w:color w:val="404040"/>
          <w:sz w:val="28"/>
          <w:szCs w:val="28"/>
          <w:rtl w:val="0"/>
        </w:rPr>
        <w:t xml:space="preserve">2. Conception de l’application ..................................................................... 30</w:t>
      </w:r>
    </w:p>
    <w:p w:rsidR="00000000" w:rsidDel="00000000" w:rsidP="00000000" w:rsidRDefault="00000000" w:rsidRPr="00000000" w14:paraId="00000062">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Diagrammes UML .............................................................................. 30</w:t>
      </w:r>
    </w:p>
    <w:p w:rsidR="00000000" w:rsidDel="00000000" w:rsidP="00000000" w:rsidRDefault="00000000" w:rsidRPr="00000000" w14:paraId="00000063">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Base de données ................................................................................ 30</w:t>
      </w:r>
    </w:p>
    <w:p w:rsidR="00000000" w:rsidDel="00000000" w:rsidP="00000000" w:rsidRDefault="00000000" w:rsidRPr="00000000" w14:paraId="00000064">
      <w:pPr>
        <w:numPr>
          <w:ilvl w:val="0"/>
          <w:numId w:val="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Maquettes de l’interface ................................................................... 34</w:t>
      </w:r>
    </w:p>
    <w:p w:rsidR="00000000" w:rsidDel="00000000" w:rsidP="00000000" w:rsidRDefault="00000000" w:rsidRPr="00000000" w14:paraId="00000065">
      <w:pPr>
        <w:contextualSpacing w:val="0"/>
        <w:rPr>
          <w:b w:val="1"/>
          <w:color w:val="404040"/>
          <w:sz w:val="28"/>
          <w:szCs w:val="28"/>
        </w:rPr>
      </w:pPr>
      <w:r w:rsidDel="00000000" w:rsidR="00000000" w:rsidRPr="00000000">
        <w:rPr>
          <w:b w:val="1"/>
          <w:color w:val="404040"/>
          <w:sz w:val="28"/>
          <w:szCs w:val="28"/>
          <w:rtl w:val="0"/>
        </w:rPr>
        <w:t xml:space="preserve">3. Mise en place de la base de données ....................................................... 35</w:t>
      </w:r>
    </w:p>
    <w:p w:rsidR="00000000" w:rsidDel="00000000" w:rsidP="00000000" w:rsidRDefault="00000000" w:rsidRPr="00000000" w14:paraId="00000066">
      <w:pPr>
        <w:numPr>
          <w:ilvl w:val="0"/>
          <w:numId w:val="3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Structure ........................................................................................... 35</w:t>
      </w:r>
    </w:p>
    <w:p w:rsidR="00000000" w:rsidDel="00000000" w:rsidP="00000000" w:rsidRDefault="00000000" w:rsidRPr="00000000" w14:paraId="00000067">
      <w:pPr>
        <w:numPr>
          <w:ilvl w:val="0"/>
          <w:numId w:val="32"/>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Données ............................................................................................ 35</w:t>
      </w:r>
    </w:p>
    <w:p w:rsidR="00000000" w:rsidDel="00000000" w:rsidP="00000000" w:rsidRDefault="00000000" w:rsidRPr="00000000" w14:paraId="00000068">
      <w:pPr>
        <w:contextualSpacing w:val="0"/>
        <w:rPr>
          <w:b w:val="1"/>
          <w:color w:val="404040"/>
          <w:sz w:val="28"/>
          <w:szCs w:val="28"/>
        </w:rPr>
      </w:pPr>
      <w:r w:rsidDel="00000000" w:rsidR="00000000" w:rsidRPr="00000000">
        <w:rPr>
          <w:b w:val="1"/>
          <w:color w:val="404040"/>
          <w:sz w:val="28"/>
          <w:szCs w:val="28"/>
          <w:rtl w:val="0"/>
        </w:rPr>
        <w:t xml:space="preserve">4. Développement du Backend …................................................................ 37</w:t>
      </w:r>
    </w:p>
    <w:p w:rsidR="00000000" w:rsidDel="00000000" w:rsidP="00000000" w:rsidRDefault="00000000" w:rsidRPr="00000000" w14:paraId="00000069">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Spring Boot ........................................................................................ 37</w:t>
      </w:r>
    </w:p>
    <w:p w:rsidR="00000000" w:rsidDel="00000000" w:rsidP="00000000" w:rsidRDefault="00000000" w:rsidRPr="00000000" w14:paraId="0000006A">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les Membres …............................................................. 39</w:t>
      </w:r>
    </w:p>
    <w:p w:rsidR="00000000" w:rsidDel="00000000" w:rsidP="00000000" w:rsidRDefault="00000000" w:rsidRPr="00000000" w14:paraId="0000006B">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Gestion des Erreurs ........................................................................... 44</w:t>
      </w:r>
    </w:p>
    <w:p w:rsidR="00000000" w:rsidDel="00000000" w:rsidP="00000000" w:rsidRDefault="00000000" w:rsidRPr="00000000" w14:paraId="0000006C">
      <w:pPr>
        <w:numPr>
          <w:ilvl w:val="0"/>
          <w:numId w:val="47"/>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47</w:t>
      </w:r>
    </w:p>
    <w:p w:rsidR="00000000" w:rsidDel="00000000" w:rsidP="00000000" w:rsidRDefault="00000000" w:rsidRPr="00000000" w14:paraId="0000006D">
      <w:pPr>
        <w:contextualSpacing w:val="0"/>
        <w:rPr>
          <w:b w:val="1"/>
          <w:color w:val="404040"/>
          <w:sz w:val="28"/>
          <w:szCs w:val="28"/>
        </w:rPr>
      </w:pPr>
      <w:r w:rsidDel="00000000" w:rsidR="00000000" w:rsidRPr="00000000">
        <w:rPr>
          <w:b w:val="1"/>
          <w:color w:val="404040"/>
          <w:sz w:val="28"/>
          <w:szCs w:val="28"/>
          <w:rtl w:val="0"/>
        </w:rPr>
        <w:t xml:space="preserve">5. Développement du Frontend.................................................................... 49</w:t>
      </w:r>
    </w:p>
    <w:p w:rsidR="00000000" w:rsidDel="00000000" w:rsidP="00000000" w:rsidRDefault="00000000" w:rsidRPr="00000000" w14:paraId="0000006E">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Angular .............................................................................................. 49</w:t>
      </w:r>
    </w:p>
    <w:p w:rsidR="00000000" w:rsidDel="00000000" w:rsidP="00000000" w:rsidRDefault="00000000" w:rsidRPr="00000000" w14:paraId="0000006F">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Un exemple : le module Membre ....................................................... 50</w:t>
      </w:r>
    </w:p>
    <w:p w:rsidR="00000000" w:rsidDel="00000000" w:rsidP="00000000" w:rsidRDefault="00000000" w:rsidRPr="00000000" w14:paraId="00000070">
      <w:pPr>
        <w:numPr>
          <w:ilvl w:val="0"/>
          <w:numId w:val="23"/>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Tests .................................................................................................. 56</w:t>
      </w:r>
    </w:p>
    <w:p w:rsidR="00000000" w:rsidDel="00000000" w:rsidP="00000000" w:rsidRDefault="00000000" w:rsidRPr="00000000" w14:paraId="00000071">
      <w:pPr>
        <w:contextualSpacing w:val="0"/>
        <w:rPr>
          <w:b w:val="1"/>
          <w:color w:val="404040"/>
          <w:sz w:val="28"/>
          <w:szCs w:val="28"/>
        </w:rPr>
      </w:pPr>
      <w:r w:rsidDel="00000000" w:rsidR="00000000" w:rsidRPr="00000000">
        <w:rPr>
          <w:b w:val="1"/>
          <w:color w:val="404040"/>
          <w:sz w:val="28"/>
          <w:szCs w:val="28"/>
          <w:rtl w:val="0"/>
        </w:rPr>
        <w:t xml:space="preserve">6. Livraison de l’application ......................................................................... 57</w:t>
      </w:r>
    </w:p>
    <w:p w:rsidR="00000000" w:rsidDel="00000000" w:rsidP="00000000" w:rsidRDefault="00000000" w:rsidRPr="00000000" w14:paraId="00000072">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Ateliers utilisateurs ............................................................................ 57</w:t>
      </w:r>
    </w:p>
    <w:p w:rsidR="00000000" w:rsidDel="00000000" w:rsidP="00000000" w:rsidRDefault="00000000" w:rsidRPr="00000000" w14:paraId="00000073">
      <w:pPr>
        <w:numPr>
          <w:ilvl w:val="0"/>
          <w:numId w:val="51"/>
        </w:numPr>
        <w:ind w:left="720" w:hanging="360"/>
        <w:contextualSpacing w:val="1"/>
        <w:rPr>
          <w:b w:val="1"/>
          <w:color w:val="404040"/>
          <w:sz w:val="28"/>
          <w:szCs w:val="28"/>
          <w:u w:val="none"/>
        </w:rPr>
      </w:pPr>
      <w:r w:rsidDel="00000000" w:rsidR="00000000" w:rsidRPr="00000000">
        <w:rPr>
          <w:b w:val="1"/>
          <w:color w:val="404040"/>
          <w:sz w:val="28"/>
          <w:szCs w:val="28"/>
          <w:rtl w:val="0"/>
        </w:rPr>
        <w:t xml:space="preserve">Build du livrable ................................................................................. 57</w:t>
      </w:r>
    </w:p>
    <w:p w:rsidR="00000000" w:rsidDel="00000000" w:rsidP="00000000" w:rsidRDefault="00000000" w:rsidRPr="00000000" w14:paraId="00000074">
      <w:pPr>
        <w:contextualSpacing w:val="0"/>
        <w:rPr>
          <w:b w:val="1"/>
          <w:color w:val="404040"/>
          <w:sz w:val="28"/>
          <w:szCs w:val="28"/>
        </w:rPr>
      </w:pPr>
      <w:r w:rsidDel="00000000" w:rsidR="00000000" w:rsidRPr="00000000">
        <w:rPr>
          <w:b w:val="1"/>
          <w:color w:val="404040"/>
          <w:sz w:val="28"/>
          <w:szCs w:val="28"/>
          <w:rtl w:val="0"/>
        </w:rPr>
        <w:t xml:space="preserve">Conclusion .................................................................................................. 58</w:t>
      </w:r>
    </w:p>
    <w:p w:rsidR="00000000" w:rsidDel="00000000" w:rsidP="00000000" w:rsidRDefault="00000000" w:rsidRPr="00000000" w14:paraId="00000075">
      <w:pPr>
        <w:contextualSpacing w:val="0"/>
        <w:rPr>
          <w:color w:val="404040"/>
        </w:rPr>
      </w:pPr>
      <w:r w:rsidDel="00000000" w:rsidR="00000000" w:rsidRPr="00000000">
        <w:rPr>
          <w:rtl w:val="0"/>
        </w:rPr>
      </w:r>
    </w:p>
    <w:p w:rsidR="00000000" w:rsidDel="00000000" w:rsidP="00000000" w:rsidRDefault="00000000" w:rsidRPr="00000000" w14:paraId="00000076">
      <w:pPr>
        <w:contextualSpacing w:val="0"/>
        <w:rPr>
          <w:color w:val="404040"/>
        </w:rPr>
      </w:pPr>
      <w:r w:rsidDel="00000000" w:rsidR="00000000" w:rsidRPr="00000000">
        <w:rPr>
          <w:rtl w:val="0"/>
        </w:rPr>
      </w:r>
    </w:p>
    <w:p w:rsidR="00000000" w:rsidDel="00000000" w:rsidP="00000000" w:rsidRDefault="00000000" w:rsidRPr="00000000" w14:paraId="00000077">
      <w:pPr>
        <w:contextualSpacing w:val="0"/>
        <w:rPr>
          <w:color w:val="404040"/>
        </w:rPr>
      </w:pPr>
      <w:r w:rsidDel="00000000" w:rsidR="00000000" w:rsidRPr="00000000">
        <w:rPr>
          <w:rtl w:val="0"/>
        </w:rPr>
      </w:r>
    </w:p>
    <w:p w:rsidR="00000000" w:rsidDel="00000000" w:rsidP="00000000" w:rsidRDefault="00000000" w:rsidRPr="00000000" w14:paraId="00000078">
      <w:pPr>
        <w:contextualSpacing w:val="0"/>
        <w:rPr>
          <w:color w:val="404040"/>
        </w:rPr>
      </w:pPr>
      <w:r w:rsidDel="00000000" w:rsidR="00000000" w:rsidRPr="00000000">
        <w:rPr>
          <w:rtl w:val="0"/>
        </w:rPr>
      </w:r>
    </w:p>
    <w:p w:rsidR="00000000" w:rsidDel="00000000" w:rsidP="00000000" w:rsidRDefault="00000000" w:rsidRPr="00000000" w14:paraId="00000079">
      <w:pPr>
        <w:contextualSpacing w:val="0"/>
        <w:rPr>
          <w:color w:val="404040"/>
        </w:rPr>
      </w:pPr>
      <w:r w:rsidDel="00000000" w:rsidR="00000000" w:rsidRPr="00000000">
        <w:rPr>
          <w:rtl w:val="0"/>
        </w:rPr>
      </w:r>
    </w:p>
    <w:p w:rsidR="00000000" w:rsidDel="00000000" w:rsidP="00000000" w:rsidRDefault="00000000" w:rsidRPr="00000000" w14:paraId="0000007A">
      <w:pPr>
        <w:contextualSpacing w:val="0"/>
        <w:rPr>
          <w:color w:val="404040"/>
        </w:rPr>
      </w:pPr>
      <w:r w:rsidDel="00000000" w:rsidR="00000000" w:rsidRPr="00000000">
        <w:rPr>
          <w:rtl w:val="0"/>
        </w:rPr>
      </w:r>
    </w:p>
    <w:tbl>
      <w:tblPr>
        <w:tblStyle w:val="Table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7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INTRODUCTION</w:t>
            </w:r>
          </w:p>
        </w:tc>
      </w:tr>
    </w:tbl>
    <w:p w:rsidR="00000000" w:rsidDel="00000000" w:rsidP="00000000" w:rsidRDefault="00000000" w:rsidRPr="00000000" w14:paraId="0000007D">
      <w:pPr>
        <w:contextualSpacing w:val="0"/>
        <w:rPr>
          <w:color w:val="404040"/>
        </w:rPr>
      </w:pPr>
      <w:r w:rsidDel="00000000" w:rsidR="00000000" w:rsidRPr="00000000">
        <w:rPr>
          <w:rtl w:val="0"/>
        </w:rPr>
      </w:r>
    </w:p>
    <w:p w:rsidR="00000000" w:rsidDel="00000000" w:rsidP="00000000" w:rsidRDefault="00000000" w:rsidRPr="00000000" w14:paraId="0000007E">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55" name="image113.png"/>
            <a:graphic>
              <a:graphicData uri="http://schemas.openxmlformats.org/drawingml/2006/picture">
                <pic:pic>
                  <pic:nvPicPr>
                    <pic:cNvPr id="0" name="image113.png"/>
                    <pic:cNvPicPr preferRelativeResize="0"/>
                  </pic:nvPicPr>
                  <pic:blipFill>
                    <a:blip r:embed="rId8"/>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80">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81">
      <w:pPr>
        <w:spacing w:after="0" w:line="276" w:lineRule="auto"/>
        <w:contextualSpacing w:val="0"/>
        <w:rPr/>
      </w:pPr>
      <w:r w:rsidDel="00000000" w:rsidR="00000000" w:rsidRPr="00000000">
        <w:rPr>
          <w:rtl w:val="0"/>
        </w:rPr>
        <w:t xml:space="preserve">Nous connaissons la devise des </w:t>
      </w:r>
      <w:r w:rsidDel="00000000" w:rsidR="00000000" w:rsidRPr="00000000">
        <w:rPr>
          <w:b w:val="1"/>
          <w:rtl w:val="0"/>
        </w:rPr>
        <w:t xml:space="preserve">Concepteurs/Développeurs</w:t>
      </w:r>
      <w:r w:rsidDel="00000000" w:rsidR="00000000" w:rsidRPr="00000000">
        <w:rPr>
          <w:rtl w:val="0"/>
        </w:rPr>
        <w:t xml:space="preserve">: “Google est ton ami !”.</w:t>
      </w:r>
    </w:p>
    <w:p w:rsidR="00000000" w:rsidDel="00000000" w:rsidP="00000000" w:rsidRDefault="00000000" w:rsidRPr="00000000" w14:paraId="00000082">
      <w:pPr>
        <w:spacing w:after="0" w:line="276" w:lineRule="auto"/>
        <w:contextualSpacing w:val="0"/>
        <w:rPr/>
      </w:pPr>
      <w:r w:rsidDel="00000000" w:rsidR="00000000" w:rsidRPr="00000000">
        <w:rPr>
          <w:rtl w:val="0"/>
        </w:rPr>
      </w:r>
    </w:p>
    <w:p w:rsidR="00000000" w:rsidDel="00000000" w:rsidP="00000000" w:rsidRDefault="00000000" w:rsidRPr="00000000" w14:paraId="00000083">
      <w:pPr>
        <w:spacing w:after="0" w:line="276" w:lineRule="auto"/>
        <w:contextualSpacing w:val="0"/>
        <w:rPr/>
      </w:pPr>
      <w:r w:rsidDel="00000000" w:rsidR="00000000" w:rsidRPr="00000000">
        <w:rPr>
          <w:rtl w:val="0"/>
        </w:rPr>
        <w:t xml:space="preserve">Cette notion est nécessaire afin de favoriser l'autonomie de tout développeur (l'un des principes guidant notamment la formation Simplon tel que la débrouillardise, la proactivité, la persévérance, la curiosité, la réflexion et le partage avec la communauté).</w:t>
      </w:r>
    </w:p>
    <w:p w:rsidR="00000000" w:rsidDel="00000000" w:rsidP="00000000" w:rsidRDefault="00000000" w:rsidRPr="00000000" w14:paraId="00000084">
      <w:pPr>
        <w:spacing w:after="0" w:line="276" w:lineRule="auto"/>
        <w:contextualSpacing w:val="0"/>
        <w:rPr/>
      </w:pPr>
      <w:r w:rsidDel="00000000" w:rsidR="00000000" w:rsidRPr="00000000">
        <w:rPr>
          <w:rtl w:val="0"/>
        </w:rPr>
      </w:r>
    </w:p>
    <w:p w:rsidR="00000000" w:rsidDel="00000000" w:rsidP="00000000" w:rsidRDefault="00000000" w:rsidRPr="00000000" w14:paraId="00000085">
      <w:pPr>
        <w:spacing w:after="0" w:line="276" w:lineRule="auto"/>
        <w:contextualSpacing w:val="0"/>
        <w:rPr/>
      </w:pPr>
      <w:r w:rsidDel="00000000" w:rsidR="00000000" w:rsidRPr="00000000">
        <w:rPr>
          <w:rtl w:val="0"/>
        </w:rPr>
        <w:t xml:space="preserve">Cependant, durant cette formation, le </w:t>
      </w:r>
      <w:r w:rsidDel="00000000" w:rsidR="00000000" w:rsidRPr="00000000">
        <w:rPr>
          <w:b w:val="1"/>
          <w:rtl w:val="0"/>
        </w:rPr>
        <w:t xml:space="preserve">travail en groupe</w:t>
      </w:r>
      <w:r w:rsidDel="00000000" w:rsidR="00000000" w:rsidRPr="00000000">
        <w:rPr>
          <w:rtl w:val="0"/>
        </w:rPr>
        <w:t xml:space="preserve">, </w:t>
      </w:r>
      <w:r w:rsidDel="00000000" w:rsidR="00000000" w:rsidRPr="00000000">
        <w:rPr>
          <w:b w:val="1"/>
          <w:rtl w:val="0"/>
        </w:rPr>
        <w:t xml:space="preserve">favorisant</w:t>
      </w:r>
      <w:r w:rsidDel="00000000" w:rsidR="00000000" w:rsidRPr="00000000">
        <w:rPr>
          <w:rtl w:val="0"/>
        </w:rPr>
        <w:t xml:space="preserve"> aussi bien la </w:t>
      </w:r>
      <w:r w:rsidDel="00000000" w:rsidR="00000000" w:rsidRPr="00000000">
        <w:rPr>
          <w:b w:val="1"/>
          <w:rtl w:val="0"/>
        </w:rPr>
        <w:t xml:space="preserve">compréhension</w:t>
      </w:r>
      <w:r w:rsidDel="00000000" w:rsidR="00000000" w:rsidRPr="00000000">
        <w:rPr>
          <w:rtl w:val="0"/>
        </w:rPr>
        <w:t xml:space="preserve"> que les </w:t>
      </w:r>
      <w:r w:rsidDel="00000000" w:rsidR="00000000" w:rsidRPr="00000000">
        <w:rPr>
          <w:b w:val="1"/>
          <w:rtl w:val="0"/>
        </w:rPr>
        <w:t xml:space="preserve">échanges</w:t>
      </w:r>
      <w:r w:rsidDel="00000000" w:rsidR="00000000" w:rsidRPr="00000000">
        <w:rPr>
          <w:rtl w:val="0"/>
        </w:rPr>
        <w:t xml:space="preserve">, est aussi </w:t>
      </w:r>
      <w:r w:rsidDel="00000000" w:rsidR="00000000" w:rsidRPr="00000000">
        <w:rPr>
          <w:b w:val="1"/>
          <w:rtl w:val="0"/>
        </w:rPr>
        <w:t xml:space="preserve">très valorisé</w:t>
      </w:r>
      <w:r w:rsidDel="00000000" w:rsidR="00000000" w:rsidRPr="00000000">
        <w:rPr>
          <w:rtl w:val="0"/>
        </w:rPr>
        <w:t xml:space="preserve">.</w:t>
      </w:r>
    </w:p>
    <w:p w:rsidR="00000000" w:rsidDel="00000000" w:rsidP="00000000" w:rsidRDefault="00000000" w:rsidRPr="00000000" w14:paraId="00000086">
      <w:pPr>
        <w:spacing w:after="0" w:line="276" w:lineRule="auto"/>
        <w:contextualSpacing w:val="0"/>
        <w:rPr/>
      </w:pPr>
      <w:r w:rsidDel="00000000" w:rsidR="00000000" w:rsidRPr="00000000">
        <w:rPr>
          <w:rtl w:val="0"/>
        </w:rPr>
      </w:r>
    </w:p>
    <w:p w:rsidR="00000000" w:rsidDel="00000000" w:rsidP="00000000" w:rsidRDefault="00000000" w:rsidRPr="00000000" w14:paraId="00000087">
      <w:pPr>
        <w:spacing w:after="0" w:line="276" w:lineRule="auto"/>
        <w:contextualSpacing w:val="0"/>
        <w:rPr/>
      </w:pPr>
      <w:r w:rsidDel="00000000" w:rsidR="00000000" w:rsidRPr="00000000">
        <w:rPr>
          <w:b w:val="1"/>
          <w:rtl w:val="0"/>
        </w:rPr>
        <w:t xml:space="preserve">L’humain est remis au coeur de la performance de l’entreprise</w:t>
      </w:r>
      <w:r w:rsidDel="00000000" w:rsidR="00000000" w:rsidRPr="00000000">
        <w:rPr>
          <w:rtl w:val="0"/>
        </w:rPr>
        <w:t xml:space="preserve">.</w:t>
      </w:r>
    </w:p>
    <w:p w:rsidR="00000000" w:rsidDel="00000000" w:rsidP="00000000" w:rsidRDefault="00000000" w:rsidRPr="00000000" w14:paraId="00000088">
      <w:pPr>
        <w:spacing w:after="0" w:line="276" w:lineRule="auto"/>
        <w:contextualSpacing w:val="0"/>
        <w:rPr/>
      </w:pPr>
      <w:r w:rsidDel="00000000" w:rsidR="00000000" w:rsidRPr="00000000">
        <w:rPr>
          <w:rtl w:val="0"/>
        </w:rPr>
      </w:r>
    </w:p>
    <w:p w:rsidR="00000000" w:rsidDel="00000000" w:rsidP="00000000" w:rsidRDefault="00000000" w:rsidRPr="00000000" w14:paraId="00000089">
      <w:pPr>
        <w:spacing w:after="0" w:line="276" w:lineRule="auto"/>
        <w:contextualSpacing w:val="0"/>
        <w:rPr/>
      </w:pPr>
      <w:r w:rsidDel="00000000" w:rsidR="00000000" w:rsidRPr="00000000">
        <w:rPr>
          <w:rtl w:val="0"/>
        </w:rPr>
        <w:t xml:space="preserve">De plus, n’oublions pas que le fait de </w:t>
      </w:r>
      <w:r w:rsidDel="00000000" w:rsidR="00000000" w:rsidRPr="00000000">
        <w:rPr>
          <w:b w:val="1"/>
          <w:rtl w:val="0"/>
        </w:rPr>
        <w:t xml:space="preserve">partager ses propres connaissances et compétences</w:t>
      </w:r>
      <w:r w:rsidDel="00000000" w:rsidR="00000000" w:rsidRPr="00000000">
        <w:rPr>
          <w:rtl w:val="0"/>
        </w:rPr>
        <w:t xml:space="preserve">, notamment pour des apprenants,</w:t>
      </w:r>
      <w:r w:rsidDel="00000000" w:rsidR="00000000" w:rsidRPr="00000000">
        <w:rPr>
          <w:b w:val="1"/>
          <w:rtl w:val="0"/>
        </w:rPr>
        <w:t xml:space="preserve"> peut conforter</w:t>
      </w:r>
      <w:r w:rsidDel="00000000" w:rsidR="00000000" w:rsidRPr="00000000">
        <w:rPr>
          <w:rtl w:val="0"/>
        </w:rPr>
        <w:t xml:space="preserve">, </w:t>
      </w:r>
      <w:r w:rsidDel="00000000" w:rsidR="00000000" w:rsidRPr="00000000">
        <w:rPr>
          <w:b w:val="1"/>
          <w:rtl w:val="0"/>
        </w:rPr>
        <w:t xml:space="preserve">compléter</w:t>
      </w:r>
      <w:r w:rsidDel="00000000" w:rsidR="00000000" w:rsidRPr="00000000">
        <w:rPr>
          <w:rtl w:val="0"/>
        </w:rPr>
        <w:t xml:space="preserve"> ou encore </w:t>
      </w:r>
      <w:r w:rsidDel="00000000" w:rsidR="00000000" w:rsidRPr="00000000">
        <w:rPr>
          <w:b w:val="1"/>
          <w:rtl w:val="0"/>
        </w:rPr>
        <w:t xml:space="preserve">corriger</w:t>
      </w:r>
      <w:r w:rsidDel="00000000" w:rsidR="00000000" w:rsidRPr="00000000">
        <w:rPr>
          <w:rtl w:val="0"/>
        </w:rPr>
        <w:t xml:space="preserve"> certains</w:t>
      </w:r>
      <w:r w:rsidDel="00000000" w:rsidR="00000000" w:rsidRPr="00000000">
        <w:rPr>
          <w:b w:val="1"/>
          <w:rtl w:val="0"/>
        </w:rPr>
        <w:t xml:space="preserve"> “acquis” </w:t>
      </w:r>
      <w:r w:rsidDel="00000000" w:rsidR="00000000" w:rsidRPr="00000000">
        <w:rPr>
          <w:b w:val="1"/>
          <w:i w:val="1"/>
          <w:rtl w:val="0"/>
        </w:rPr>
        <w:t xml:space="preserve">(“Teaching by teaching”)</w:t>
      </w:r>
      <w:r w:rsidDel="00000000" w:rsidR="00000000" w:rsidRPr="00000000">
        <w:rPr>
          <w:rtl w:val="0"/>
        </w:rPr>
        <w:t xml:space="preserve">.</w:t>
      </w:r>
    </w:p>
    <w:p w:rsidR="00000000" w:rsidDel="00000000" w:rsidP="00000000" w:rsidRDefault="00000000" w:rsidRPr="00000000" w14:paraId="0000008A">
      <w:pPr>
        <w:spacing w:after="0" w:line="276" w:lineRule="auto"/>
        <w:contextualSpacing w:val="0"/>
        <w:rPr/>
      </w:pPr>
      <w:r w:rsidDel="00000000" w:rsidR="00000000" w:rsidRPr="00000000">
        <w:rPr>
          <w:rtl w:val="0"/>
        </w:rPr>
      </w:r>
    </w:p>
    <w:p w:rsidR="00000000" w:rsidDel="00000000" w:rsidP="00000000" w:rsidRDefault="00000000" w:rsidRPr="00000000" w14:paraId="0000008B">
      <w:pPr>
        <w:spacing w:after="0" w:line="276" w:lineRule="auto"/>
        <w:contextualSpacing w:val="0"/>
        <w:rPr/>
      </w:pPr>
      <w:r w:rsidDel="00000000" w:rsidR="00000000" w:rsidRPr="00000000">
        <w:rPr>
          <w:rtl w:val="0"/>
        </w:rPr>
        <w:t xml:space="preserve">L'échange de connaissance en face à face (direct) est alors </w:t>
      </w:r>
      <w:r w:rsidDel="00000000" w:rsidR="00000000" w:rsidRPr="00000000">
        <w:rPr>
          <w:b w:val="1"/>
          <w:rtl w:val="0"/>
        </w:rPr>
        <w:t xml:space="preserve">gain de productivité</w:t>
      </w:r>
      <w:r w:rsidDel="00000000" w:rsidR="00000000" w:rsidRPr="00000000">
        <w:rPr>
          <w:rtl w:val="0"/>
        </w:rPr>
        <w:t xml:space="preserve"> et </w:t>
      </w:r>
      <w:r w:rsidDel="00000000" w:rsidR="00000000" w:rsidRPr="00000000">
        <w:rPr>
          <w:b w:val="1"/>
          <w:rtl w:val="0"/>
        </w:rPr>
        <w:t xml:space="preserve">source d'expériences</w:t>
      </w:r>
      <w:r w:rsidDel="00000000" w:rsidR="00000000" w:rsidRPr="00000000">
        <w:rPr>
          <w:rtl w:val="0"/>
        </w:rPr>
        <w:t xml:space="preserve"> (en accord avec les attentes des entreprises actuelles de développement).</w:t>
      </w:r>
    </w:p>
    <w:p w:rsidR="00000000" w:rsidDel="00000000" w:rsidP="00000000" w:rsidRDefault="00000000" w:rsidRPr="00000000" w14:paraId="0000008C">
      <w:pPr>
        <w:spacing w:after="0" w:line="276" w:lineRule="auto"/>
        <w:contextualSpacing w:val="0"/>
        <w:rPr/>
      </w:pPr>
      <w:r w:rsidDel="00000000" w:rsidR="00000000" w:rsidRPr="00000000">
        <w:rPr>
          <w:rtl w:val="0"/>
        </w:rPr>
      </w:r>
    </w:p>
    <w:p w:rsidR="00000000" w:rsidDel="00000000" w:rsidP="00000000" w:rsidRDefault="00000000" w:rsidRPr="00000000" w14:paraId="0000008D">
      <w:pPr>
        <w:spacing w:after="0" w:line="276" w:lineRule="auto"/>
        <w:contextualSpacing w:val="0"/>
        <w:rPr/>
      </w:pPr>
      <w:r w:rsidDel="00000000" w:rsidR="00000000" w:rsidRPr="00000000">
        <w:rPr>
          <w:rtl w:val="0"/>
        </w:rPr>
        <w:t xml:space="preserve">C'est pourquoi mon idée a été de créer une </w:t>
      </w:r>
      <w:r w:rsidDel="00000000" w:rsidR="00000000" w:rsidRPr="00000000">
        <w:rPr>
          <w:b w:val="1"/>
          <w:u w:val="single"/>
          <w:rtl w:val="0"/>
        </w:rPr>
        <w:t xml:space="preserve">application web</w:t>
      </w:r>
      <w:r w:rsidDel="00000000" w:rsidR="00000000" w:rsidRPr="00000000">
        <w:rPr>
          <w:u w:val="single"/>
          <w:rtl w:val="0"/>
        </w:rPr>
        <w:t xml:space="preserve"> </w:t>
      </w:r>
      <w:r w:rsidDel="00000000" w:rsidR="00000000" w:rsidRPr="00000000">
        <w:rPr>
          <w:b w:val="1"/>
          <w:u w:val="single"/>
          <w:rtl w:val="0"/>
        </w:rPr>
        <w:t xml:space="preserve">développée en Java/Spring et Angular</w:t>
      </w:r>
      <w:r w:rsidDel="00000000" w:rsidR="00000000" w:rsidRPr="00000000">
        <w:rPr>
          <w:rtl w:val="0"/>
        </w:rPr>
        <w:t xml:space="preserve"> (accessible via un PC, une tablette ou un smartphone) </w:t>
      </w:r>
      <w:r w:rsidDel="00000000" w:rsidR="00000000" w:rsidRPr="00000000">
        <w:rPr>
          <w:b w:val="1"/>
          <w:rtl w:val="0"/>
        </w:rPr>
        <w:t xml:space="preserve">consistant à</w:t>
      </w:r>
      <w:r w:rsidDel="00000000" w:rsidR="00000000" w:rsidRPr="00000000">
        <w:rPr>
          <w:rtl w:val="0"/>
        </w:rPr>
        <w:t xml:space="preserve"> </w:t>
      </w:r>
      <w:r w:rsidDel="00000000" w:rsidR="00000000" w:rsidRPr="00000000">
        <w:rPr>
          <w:b w:val="1"/>
          <w:rtl w:val="0"/>
        </w:rPr>
        <w:t xml:space="preserve">mettre à profit toutes les ressources humaines</w:t>
      </w:r>
      <w:r w:rsidDel="00000000" w:rsidR="00000000" w:rsidRPr="00000000">
        <w:rPr>
          <w:rtl w:val="0"/>
        </w:rPr>
        <w:t xml:space="preserve"> d'une même école (ici Simplon) </w:t>
      </w:r>
      <w:r w:rsidDel="00000000" w:rsidR="00000000" w:rsidRPr="00000000">
        <w:rPr>
          <w:b w:val="1"/>
          <w:rtl w:val="0"/>
        </w:rPr>
        <w:t xml:space="preserve">en terme de compétences et de connaissances</w:t>
      </w:r>
      <w:r w:rsidDel="00000000" w:rsidR="00000000" w:rsidRPr="00000000">
        <w:rPr>
          <w:rtl w:val="0"/>
        </w:rPr>
        <w:t xml:space="preserve">.</w:t>
      </w:r>
    </w:p>
    <w:p w:rsidR="00000000" w:rsidDel="00000000" w:rsidP="00000000" w:rsidRDefault="00000000" w:rsidRPr="00000000" w14:paraId="0000008E">
      <w:pPr>
        <w:spacing w:after="0" w:line="276" w:lineRule="auto"/>
        <w:contextualSpacing w:val="0"/>
        <w:rPr/>
      </w:pPr>
      <w:r w:rsidDel="00000000" w:rsidR="00000000" w:rsidRPr="00000000">
        <w:rPr>
          <w:rtl w:val="0"/>
        </w:rPr>
      </w:r>
    </w:p>
    <w:p w:rsidR="00000000" w:rsidDel="00000000" w:rsidP="00000000" w:rsidRDefault="00000000" w:rsidRPr="00000000" w14:paraId="0000008F">
      <w:pPr>
        <w:spacing w:after="0" w:line="276" w:lineRule="auto"/>
        <w:contextualSpacing w:val="0"/>
        <w:rPr/>
      </w:pPr>
      <w:r w:rsidDel="00000000" w:rsidR="00000000" w:rsidRPr="00000000">
        <w:rPr>
          <w:rtl w:val="0"/>
        </w:rPr>
        <w:t xml:space="preserve">Via des propositions de soutien et des demandes d'aides explicites, tous les acteurs, précisant leur degré de compétence (niveau), leur lieu d'affectation (site) et leurs disponibilités, pourront </w:t>
      </w:r>
      <w:r w:rsidDel="00000000" w:rsidR="00000000" w:rsidRPr="00000000">
        <w:rPr>
          <w:b w:val="1"/>
          <w:rtl w:val="0"/>
        </w:rPr>
        <w:t xml:space="preserve">favoriser une rencontre</w:t>
      </w:r>
      <w:r w:rsidDel="00000000" w:rsidR="00000000" w:rsidRPr="00000000">
        <w:rPr>
          <w:rtl w:val="0"/>
        </w:rPr>
        <w:t xml:space="preserve"> afin d'échanger leurs connaissances et savoir-faire dans un domaine de compétences choisi et ce, en face à face.  </w:t>
      </w:r>
    </w:p>
    <w:p w:rsidR="00000000" w:rsidDel="00000000" w:rsidP="00000000" w:rsidRDefault="00000000" w:rsidRPr="00000000" w14:paraId="00000090">
      <w:pPr>
        <w:spacing w:after="0" w:line="276" w:lineRule="auto"/>
        <w:contextualSpacing w:val="0"/>
        <w:rPr/>
      </w:pPr>
      <w:r w:rsidDel="00000000" w:rsidR="00000000" w:rsidRPr="00000000">
        <w:rPr>
          <w:rtl w:val="0"/>
        </w:rPr>
      </w:r>
    </w:p>
    <w:p w:rsidR="00000000" w:rsidDel="00000000" w:rsidP="00000000" w:rsidRDefault="00000000" w:rsidRPr="00000000" w14:paraId="00000091">
      <w:pPr>
        <w:spacing w:after="0" w:line="276" w:lineRule="auto"/>
        <w:contextualSpacing w:val="0"/>
        <w:rPr>
          <w:i w:val="1"/>
        </w:rPr>
      </w:pPr>
      <w:r w:rsidDel="00000000" w:rsidR="00000000" w:rsidRPr="00000000">
        <w:rPr>
          <w:i w:val="1"/>
          <w:rtl w:val="0"/>
        </w:rPr>
        <w:t xml:space="preserve">Dans une version </w:t>
      </w:r>
      <w:r w:rsidDel="00000000" w:rsidR="00000000" w:rsidRPr="00000000">
        <w:rPr>
          <w:b w:val="1"/>
          <w:i w:val="1"/>
          <w:rtl w:val="0"/>
        </w:rPr>
        <w:t xml:space="preserve">V2</w:t>
      </w:r>
      <w:r w:rsidDel="00000000" w:rsidR="00000000" w:rsidRPr="00000000">
        <w:rPr>
          <w:i w:val="1"/>
          <w:rtl w:val="0"/>
        </w:rPr>
        <w:t xml:space="preserve">, je souhaiterai ajouter à mon application :</w:t>
      </w:r>
    </w:p>
    <w:p w:rsidR="00000000" w:rsidDel="00000000" w:rsidP="00000000" w:rsidRDefault="00000000" w:rsidRPr="00000000" w14:paraId="00000092">
      <w:pPr>
        <w:numPr>
          <w:ilvl w:val="0"/>
          <w:numId w:val="12"/>
        </w:numPr>
        <w:spacing w:after="0" w:line="276" w:lineRule="auto"/>
        <w:ind w:left="720" w:hanging="360"/>
        <w:contextualSpacing w:val="1"/>
        <w:rPr>
          <w:rFonts w:ascii="Arial" w:cs="Arial" w:eastAsia="Arial" w:hAnsi="Arial"/>
          <w:i w:val="1"/>
        </w:rPr>
      </w:pPr>
      <w:r w:rsidDel="00000000" w:rsidR="00000000" w:rsidRPr="00000000">
        <w:rPr>
          <w:i w:val="1"/>
          <w:rtl w:val="0"/>
        </w:rPr>
        <w:t xml:space="preserve">Un </w:t>
      </w:r>
      <w:r w:rsidDel="00000000" w:rsidR="00000000" w:rsidRPr="00000000">
        <w:rPr>
          <w:b w:val="1"/>
          <w:i w:val="1"/>
          <w:rtl w:val="0"/>
        </w:rPr>
        <w:t xml:space="preserve">forum</w:t>
      </w:r>
      <w:r w:rsidDel="00000000" w:rsidR="00000000" w:rsidRPr="00000000">
        <w:rPr>
          <w:i w:val="1"/>
          <w:rtl w:val="0"/>
        </w:rPr>
        <w:t xml:space="preserve"> afin de compléter son utilité</w:t>
      </w:r>
    </w:p>
    <w:p w:rsidR="00000000" w:rsidDel="00000000" w:rsidP="00000000" w:rsidRDefault="00000000" w:rsidRPr="00000000" w14:paraId="00000093">
      <w:pPr>
        <w:numPr>
          <w:ilvl w:val="0"/>
          <w:numId w:val="12"/>
        </w:numPr>
        <w:spacing w:after="0" w:line="276" w:lineRule="auto"/>
        <w:ind w:left="720" w:hanging="360"/>
        <w:rPr>
          <w:rFonts w:ascii="Arial" w:cs="Arial" w:eastAsia="Arial" w:hAnsi="Arial"/>
          <w:i w:val="1"/>
        </w:rPr>
      </w:pPr>
      <w:r w:rsidDel="00000000" w:rsidR="00000000" w:rsidRPr="00000000">
        <w:rPr>
          <w:i w:val="1"/>
          <w:rtl w:val="0"/>
        </w:rPr>
        <w:t xml:space="preserve">Un système d’envoi de </w:t>
      </w:r>
      <w:r w:rsidDel="00000000" w:rsidR="00000000" w:rsidRPr="00000000">
        <w:rPr>
          <w:b w:val="1"/>
          <w:i w:val="1"/>
          <w:rtl w:val="0"/>
        </w:rPr>
        <w:t xml:space="preserve">mail(s)</w:t>
      </w:r>
      <w:r w:rsidDel="00000000" w:rsidR="00000000" w:rsidRPr="00000000">
        <w:rPr>
          <w:i w:val="1"/>
          <w:rtl w:val="0"/>
        </w:rPr>
        <w:t xml:space="preserve"> afin de signaler l’inscription d'un passeur ou d’un receveur pour le “savoir” (sujet) intéressé</w:t>
      </w:r>
    </w:p>
    <w:p w:rsidR="00000000" w:rsidDel="00000000" w:rsidP="00000000" w:rsidRDefault="00000000" w:rsidRPr="00000000" w14:paraId="00000094">
      <w:pPr>
        <w:numPr>
          <w:ilvl w:val="0"/>
          <w:numId w:val="12"/>
        </w:numPr>
        <w:spacing w:after="0" w:line="276" w:lineRule="auto"/>
        <w:ind w:left="720" w:hanging="360"/>
        <w:rPr>
          <w:rFonts w:ascii="Arial" w:cs="Arial" w:eastAsia="Arial" w:hAnsi="Arial"/>
          <w:i w:val="1"/>
        </w:rPr>
      </w:pPr>
      <w:r w:rsidDel="00000000" w:rsidR="00000000" w:rsidRPr="00000000">
        <w:rPr>
          <w:i w:val="1"/>
          <w:rtl w:val="0"/>
        </w:rPr>
        <w:t xml:space="preserve">Une</w:t>
      </w:r>
      <w:r w:rsidDel="00000000" w:rsidR="00000000" w:rsidRPr="00000000">
        <w:rPr>
          <w:b w:val="1"/>
          <w:i w:val="1"/>
          <w:rtl w:val="0"/>
        </w:rPr>
        <w:t xml:space="preserve"> restriction,</w:t>
      </w:r>
      <w:r w:rsidDel="00000000" w:rsidR="00000000" w:rsidRPr="00000000">
        <w:rPr>
          <w:i w:val="1"/>
          <w:rtl w:val="0"/>
        </w:rPr>
        <w:t xml:space="preserve"> par mesure de sécurité, des </w:t>
      </w:r>
      <w:r w:rsidDel="00000000" w:rsidR="00000000" w:rsidRPr="00000000">
        <w:rPr>
          <w:b w:val="1"/>
          <w:i w:val="1"/>
          <w:rtl w:val="0"/>
        </w:rPr>
        <w:t xml:space="preserve">habilitations (</w:t>
      </w:r>
      <w:r w:rsidDel="00000000" w:rsidR="00000000" w:rsidRPr="00000000">
        <w:rPr>
          <w:i w:val="1"/>
          <w:rtl w:val="0"/>
        </w:rPr>
        <w:t xml:space="preserve">modifications ou ajouts liés au contenu de l’application)</w:t>
      </w:r>
      <w:r w:rsidDel="00000000" w:rsidR="00000000" w:rsidRPr="00000000">
        <w:rPr>
          <w:b w:val="1"/>
          <w:i w:val="1"/>
          <w:rtl w:val="0"/>
        </w:rPr>
        <w:t xml:space="preserve"> </w:t>
      </w:r>
      <w:r w:rsidDel="00000000" w:rsidR="00000000" w:rsidRPr="00000000">
        <w:rPr>
          <w:i w:val="1"/>
          <w:rtl w:val="0"/>
        </w:rPr>
        <w:t xml:space="preserve">et les transmettre à l’administrateur</w:t>
      </w:r>
    </w:p>
    <w:p w:rsidR="00000000" w:rsidDel="00000000" w:rsidP="00000000" w:rsidRDefault="00000000" w:rsidRPr="00000000" w14:paraId="00000095">
      <w:pPr>
        <w:numPr>
          <w:ilvl w:val="0"/>
          <w:numId w:val="12"/>
        </w:numPr>
        <w:spacing w:after="0" w:line="276" w:lineRule="auto"/>
        <w:ind w:left="720" w:hanging="360"/>
        <w:rPr>
          <w:rFonts w:ascii="Arial" w:cs="Arial" w:eastAsia="Arial" w:hAnsi="Arial"/>
          <w:i w:val="1"/>
        </w:rPr>
        <w:sectPr>
          <w:type w:val="continuous"/>
          <w:pgSz w:h="16838" w:w="11906"/>
          <w:pgMar w:bottom="1417" w:top="1417" w:left="1417" w:right="1417" w:header="0"/>
        </w:sectPr>
      </w:pPr>
      <w:r w:rsidDel="00000000" w:rsidR="00000000" w:rsidRPr="00000000">
        <w:rPr>
          <w:i w:val="1"/>
          <w:rtl w:val="0"/>
        </w:rPr>
        <w:t xml:space="preserve">La possibilité à l’</w:t>
      </w:r>
      <w:r w:rsidDel="00000000" w:rsidR="00000000" w:rsidRPr="00000000">
        <w:rPr>
          <w:b w:val="1"/>
          <w:i w:val="1"/>
          <w:rtl w:val="0"/>
        </w:rPr>
        <w:t xml:space="preserve">administrateur</w:t>
      </w:r>
      <w:r w:rsidDel="00000000" w:rsidR="00000000" w:rsidRPr="00000000">
        <w:rPr>
          <w:i w:val="1"/>
          <w:rtl w:val="0"/>
        </w:rPr>
        <w:t xml:space="preserve"> de </w:t>
      </w:r>
      <w:r w:rsidDel="00000000" w:rsidR="00000000" w:rsidRPr="00000000">
        <w:rPr>
          <w:b w:val="1"/>
          <w:i w:val="1"/>
          <w:rtl w:val="0"/>
        </w:rPr>
        <w:t xml:space="preserve">gérer</w:t>
      </w:r>
      <w:r w:rsidDel="00000000" w:rsidR="00000000" w:rsidRPr="00000000">
        <w:rPr>
          <w:i w:val="1"/>
          <w:rtl w:val="0"/>
        </w:rPr>
        <w:t xml:space="preserve"> aussi les </w:t>
      </w:r>
      <w:r w:rsidDel="00000000" w:rsidR="00000000" w:rsidRPr="00000000">
        <w:rPr>
          <w:b w:val="1"/>
          <w:i w:val="1"/>
          <w:rtl w:val="0"/>
        </w:rPr>
        <w:t xml:space="preserve">catégories de savoir</w:t>
      </w:r>
      <w:r w:rsidDel="00000000" w:rsidR="00000000" w:rsidRPr="00000000">
        <w:rPr>
          <w:rtl w:val="0"/>
        </w:rPr>
      </w:r>
    </w:p>
    <w:p w:rsidR="00000000" w:rsidDel="00000000" w:rsidP="00000000" w:rsidRDefault="00000000" w:rsidRPr="00000000" w14:paraId="00000096">
      <w:pPr>
        <w:spacing w:after="0" w:lineRule="auto"/>
        <w:contextualSpacing w:val="0"/>
        <w:rPr>
          <w:color w:val="404040"/>
        </w:rPr>
      </w:pPr>
      <w:r w:rsidDel="00000000" w:rsidR="00000000" w:rsidRPr="00000000">
        <w:rPr>
          <w:rtl w:val="0"/>
        </w:rPr>
      </w:r>
    </w:p>
    <w:p w:rsidR="00000000" w:rsidDel="00000000" w:rsidP="00000000" w:rsidRDefault="00000000" w:rsidRPr="00000000" w14:paraId="00000097">
      <w:pPr>
        <w:contextualSpacing w:val="0"/>
        <w:rPr>
          <w:color w:val="404040"/>
        </w:rPr>
      </w:pPr>
      <w:r w:rsidDel="00000000" w:rsidR="00000000" w:rsidRPr="00000000">
        <w:rPr>
          <w:rtl w:val="0"/>
        </w:rPr>
      </w:r>
    </w:p>
    <w:tbl>
      <w:tblPr>
        <w:tblStyle w:val="Table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9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RÉSUMÉ DU PROJET EN ANGLAIS</w:t>
            </w:r>
          </w:p>
        </w:tc>
      </w:tr>
    </w:tbl>
    <w:p w:rsidR="00000000" w:rsidDel="00000000" w:rsidP="00000000" w:rsidRDefault="00000000" w:rsidRPr="00000000" w14:paraId="0000009A">
      <w:pPr>
        <w:contextualSpacing w:val="0"/>
        <w:rPr>
          <w:b w:val="1"/>
          <w:color w:val="404040"/>
        </w:rPr>
      </w:pPr>
      <w:r w:rsidDel="00000000" w:rsidR="00000000" w:rsidRPr="00000000">
        <w:rPr>
          <w:rtl w:val="0"/>
        </w:rPr>
      </w:r>
    </w:p>
    <w:p w:rsidR="00000000" w:rsidDel="00000000" w:rsidP="00000000" w:rsidRDefault="00000000" w:rsidRPr="00000000" w14:paraId="0000009B">
      <w:pPr>
        <w:contextualSpacing w:val="0"/>
        <w:jc w:val="center"/>
        <w:rPr>
          <w:color w:val="404040"/>
        </w:rPr>
      </w:pPr>
      <w:r w:rsidDel="00000000" w:rsidR="00000000" w:rsidRPr="00000000">
        <w:rPr>
          <w:color w:val="404040"/>
        </w:rPr>
        <w:drawing>
          <wp:inline distB="114300" distT="114300" distL="114300" distR="114300">
            <wp:extent cx="2395538" cy="404247"/>
            <wp:effectExtent b="0" l="0" r="0" t="0"/>
            <wp:docPr id="32" name="image89.png"/>
            <a:graphic>
              <a:graphicData uri="http://schemas.openxmlformats.org/drawingml/2006/picture">
                <pic:pic>
                  <pic:nvPicPr>
                    <pic:cNvPr id="0" name="image89.png"/>
                    <pic:cNvPicPr preferRelativeResize="0"/>
                  </pic:nvPicPr>
                  <pic:blipFill>
                    <a:blip r:embed="rId9"/>
                    <a:srcRect b="0" l="0" r="0" t="0"/>
                    <a:stretch>
                      <a:fillRect/>
                    </a:stretch>
                  </pic:blipFill>
                  <pic:spPr>
                    <a:xfrm>
                      <a:off x="0" y="0"/>
                      <a:ext cx="2395538" cy="40424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jc w:val="center"/>
        <w:rPr>
          <w:b w:val="1"/>
          <w:i w:val="1"/>
          <w:color w:val="404040"/>
          <w:sz w:val="28"/>
          <w:szCs w:val="28"/>
        </w:rPr>
      </w:pPr>
      <w:r w:rsidDel="00000000" w:rsidR="00000000" w:rsidRPr="00000000">
        <w:rPr>
          <w:b w:val="1"/>
          <w:i w:val="1"/>
          <w:color w:val="404040"/>
          <w:sz w:val="28"/>
          <w:szCs w:val="28"/>
          <w:rtl w:val="0"/>
        </w:rPr>
        <w:t xml:space="preserve">“Teaching By Teaching”</w:t>
      </w:r>
    </w:p>
    <w:p w:rsidR="00000000" w:rsidDel="00000000" w:rsidP="00000000" w:rsidRDefault="00000000" w:rsidRPr="00000000" w14:paraId="0000009D">
      <w:pPr>
        <w:contextualSpacing w:val="0"/>
        <w:jc w:val="center"/>
        <w:rPr>
          <w:b w:val="1"/>
          <w:i w:val="1"/>
          <w:color w:val="404040"/>
          <w:sz w:val="28"/>
          <w:szCs w:val="28"/>
        </w:rPr>
      </w:pPr>
      <w:r w:rsidDel="00000000" w:rsidR="00000000" w:rsidRPr="00000000">
        <w:rPr>
          <w:rtl w:val="0"/>
        </w:rPr>
      </w:r>
    </w:p>
    <w:p w:rsidR="00000000" w:rsidDel="00000000" w:rsidP="00000000" w:rsidRDefault="00000000" w:rsidRPr="00000000" w14:paraId="0000009E">
      <w:pPr>
        <w:spacing w:after="0" w:line="276" w:lineRule="auto"/>
        <w:contextualSpacing w:val="0"/>
        <w:rPr/>
      </w:pPr>
      <w:r w:rsidDel="00000000" w:rsidR="00000000" w:rsidRPr="00000000">
        <w:rPr>
          <w:rtl w:val="0"/>
        </w:rPr>
        <w:t xml:space="preserve">We know the slogan of the </w:t>
      </w:r>
      <w:r w:rsidDel="00000000" w:rsidR="00000000" w:rsidRPr="00000000">
        <w:rPr>
          <w:b w:val="1"/>
          <w:rtl w:val="0"/>
        </w:rPr>
        <w:t xml:space="preserve">developers</w:t>
      </w:r>
      <w:r w:rsidDel="00000000" w:rsidR="00000000" w:rsidRPr="00000000">
        <w:rPr>
          <w:rtl w:val="0"/>
        </w:rPr>
        <w:t xml:space="preserve">: “Google is your friend !”.</w:t>
      </w:r>
    </w:p>
    <w:p w:rsidR="00000000" w:rsidDel="00000000" w:rsidP="00000000" w:rsidRDefault="00000000" w:rsidRPr="00000000" w14:paraId="0000009F">
      <w:pPr>
        <w:spacing w:after="0" w:line="276" w:lineRule="auto"/>
        <w:contextualSpacing w:val="0"/>
        <w:rPr/>
      </w:pPr>
      <w:r w:rsidDel="00000000" w:rsidR="00000000" w:rsidRPr="00000000">
        <w:rPr>
          <w:rtl w:val="0"/>
        </w:rPr>
      </w:r>
    </w:p>
    <w:p w:rsidR="00000000" w:rsidDel="00000000" w:rsidP="00000000" w:rsidRDefault="00000000" w:rsidRPr="00000000" w14:paraId="000000A0">
      <w:pPr>
        <w:spacing w:after="0" w:line="276" w:lineRule="auto"/>
        <w:contextualSpacing w:val="0"/>
        <w:rPr/>
      </w:pPr>
      <w:r w:rsidDel="00000000" w:rsidR="00000000" w:rsidRPr="00000000">
        <w:rPr>
          <w:rtl w:val="0"/>
        </w:rPr>
        <w:t xml:space="preserve">This notion is necessary to favor the autonomy of any developer (one of the principles Simplon formation such as the resourcefulness, the proactivity, the perseverance, the curiosity, the reflection and sharing with the community).</w:t>
      </w:r>
    </w:p>
    <w:p w:rsidR="00000000" w:rsidDel="00000000" w:rsidP="00000000" w:rsidRDefault="00000000" w:rsidRPr="00000000" w14:paraId="000000A1">
      <w:pPr>
        <w:spacing w:after="0" w:line="276" w:lineRule="auto"/>
        <w:contextualSpacing w:val="0"/>
        <w:rPr/>
      </w:pPr>
      <w:r w:rsidDel="00000000" w:rsidR="00000000" w:rsidRPr="00000000">
        <w:rPr>
          <w:rtl w:val="0"/>
        </w:rPr>
      </w:r>
    </w:p>
    <w:p w:rsidR="00000000" w:rsidDel="00000000" w:rsidP="00000000" w:rsidRDefault="00000000" w:rsidRPr="00000000" w14:paraId="000000A2">
      <w:pPr>
        <w:spacing w:after="0" w:line="276" w:lineRule="auto"/>
        <w:contextualSpacing w:val="0"/>
        <w:rPr/>
      </w:pPr>
      <w:r w:rsidDel="00000000" w:rsidR="00000000" w:rsidRPr="00000000">
        <w:rPr>
          <w:rtl w:val="0"/>
        </w:rPr>
        <w:t xml:space="preserve">However, during this formation, </w:t>
      </w:r>
      <w:r w:rsidDel="00000000" w:rsidR="00000000" w:rsidRPr="00000000">
        <w:rPr>
          <w:b w:val="1"/>
          <w:rtl w:val="0"/>
        </w:rPr>
        <w:t xml:space="preserve">the group work</w:t>
      </w:r>
      <w:r w:rsidDel="00000000" w:rsidR="00000000" w:rsidRPr="00000000">
        <w:rPr>
          <w:rtl w:val="0"/>
        </w:rPr>
        <w:t xml:space="preserve">, </w:t>
      </w:r>
      <w:r w:rsidDel="00000000" w:rsidR="00000000" w:rsidRPr="00000000">
        <w:rPr>
          <w:b w:val="1"/>
          <w:rtl w:val="0"/>
        </w:rPr>
        <w:t xml:space="preserve">favoring </w:t>
      </w:r>
      <w:r w:rsidDel="00000000" w:rsidR="00000000" w:rsidRPr="00000000">
        <w:rPr>
          <w:rtl w:val="0"/>
        </w:rPr>
        <w:t xml:space="preserve">as well the </w:t>
      </w:r>
      <w:r w:rsidDel="00000000" w:rsidR="00000000" w:rsidRPr="00000000">
        <w:rPr>
          <w:b w:val="1"/>
          <w:rtl w:val="0"/>
        </w:rPr>
        <w:t xml:space="preserve">understanding </w:t>
      </w:r>
      <w:r w:rsidDel="00000000" w:rsidR="00000000" w:rsidRPr="00000000">
        <w:rPr>
          <w:rtl w:val="0"/>
        </w:rPr>
        <w:t xml:space="preserve">as the </w:t>
      </w:r>
      <w:r w:rsidDel="00000000" w:rsidR="00000000" w:rsidRPr="00000000">
        <w:rPr>
          <w:b w:val="1"/>
          <w:rtl w:val="0"/>
        </w:rPr>
        <w:t xml:space="preserve">exchanges</w:t>
      </w:r>
      <w:r w:rsidDel="00000000" w:rsidR="00000000" w:rsidRPr="00000000">
        <w:rPr>
          <w:rtl w:val="0"/>
        </w:rPr>
        <w:t xml:space="preserve">, is also very </w:t>
      </w:r>
      <w:r w:rsidDel="00000000" w:rsidR="00000000" w:rsidRPr="00000000">
        <w:rPr>
          <w:b w:val="1"/>
          <w:rtl w:val="0"/>
        </w:rPr>
        <w:t xml:space="preserve">valued</w:t>
      </w:r>
      <w:r w:rsidDel="00000000" w:rsidR="00000000" w:rsidRPr="00000000">
        <w:rPr>
          <w:rtl w:val="0"/>
        </w:rPr>
        <w:t xml:space="preserve">.</w:t>
      </w:r>
    </w:p>
    <w:p w:rsidR="00000000" w:rsidDel="00000000" w:rsidP="00000000" w:rsidRDefault="00000000" w:rsidRPr="00000000" w14:paraId="000000A3">
      <w:pPr>
        <w:spacing w:after="0" w:line="276" w:lineRule="auto"/>
        <w:contextualSpacing w:val="0"/>
        <w:rPr/>
      </w:pPr>
      <w:r w:rsidDel="00000000" w:rsidR="00000000" w:rsidRPr="00000000">
        <w:rPr>
          <w:rtl w:val="0"/>
        </w:rPr>
      </w:r>
    </w:p>
    <w:p w:rsidR="00000000" w:rsidDel="00000000" w:rsidP="00000000" w:rsidRDefault="00000000" w:rsidRPr="00000000" w14:paraId="000000A4">
      <w:pPr>
        <w:spacing w:after="0" w:line="276" w:lineRule="auto"/>
        <w:contextualSpacing w:val="0"/>
        <w:rPr>
          <w:b w:val="1"/>
        </w:rPr>
      </w:pPr>
      <w:r w:rsidDel="00000000" w:rsidR="00000000" w:rsidRPr="00000000">
        <w:rPr>
          <w:b w:val="1"/>
          <w:rtl w:val="0"/>
        </w:rPr>
        <w:t xml:space="preserve">The human being is put back at the heart of the performance of the company.</w:t>
      </w:r>
    </w:p>
    <w:p w:rsidR="00000000" w:rsidDel="00000000" w:rsidP="00000000" w:rsidRDefault="00000000" w:rsidRPr="00000000" w14:paraId="000000A5">
      <w:pPr>
        <w:spacing w:after="0" w:line="276" w:lineRule="auto"/>
        <w:contextualSpacing w:val="0"/>
        <w:rPr/>
      </w:pPr>
      <w:r w:rsidDel="00000000" w:rsidR="00000000" w:rsidRPr="00000000">
        <w:rPr>
          <w:rtl w:val="0"/>
        </w:rPr>
      </w:r>
    </w:p>
    <w:p w:rsidR="00000000" w:rsidDel="00000000" w:rsidP="00000000" w:rsidRDefault="00000000" w:rsidRPr="00000000" w14:paraId="000000A6">
      <w:pPr>
        <w:spacing w:after="0" w:line="276" w:lineRule="auto"/>
        <w:contextualSpacing w:val="0"/>
        <w:rPr/>
      </w:pPr>
      <w:r w:rsidDel="00000000" w:rsidR="00000000" w:rsidRPr="00000000">
        <w:rPr>
          <w:rtl w:val="0"/>
        </w:rPr>
        <w:t xml:space="preserve">Furthermore, let us not forget that the fact of </w:t>
      </w:r>
      <w:r w:rsidDel="00000000" w:rsidR="00000000" w:rsidRPr="00000000">
        <w:rPr>
          <w:b w:val="1"/>
          <w:rtl w:val="0"/>
        </w:rPr>
        <w:t xml:space="preserve">sharing its own knowledge and skills</w:t>
      </w:r>
      <w:r w:rsidDel="00000000" w:rsidR="00000000" w:rsidRPr="00000000">
        <w:rPr>
          <w:rtl w:val="0"/>
        </w:rPr>
        <w:t xml:space="preserve">, in particular for learners, </w:t>
      </w:r>
      <w:r w:rsidDel="00000000" w:rsidR="00000000" w:rsidRPr="00000000">
        <w:rPr>
          <w:b w:val="1"/>
          <w:rtl w:val="0"/>
        </w:rPr>
        <w:t xml:space="preserve">can consolidate</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or </w:t>
      </w:r>
      <w:r w:rsidDel="00000000" w:rsidR="00000000" w:rsidRPr="00000000">
        <w:rPr>
          <w:b w:val="1"/>
          <w:rtl w:val="0"/>
        </w:rPr>
        <w:t xml:space="preserve">still correct</w:t>
      </w:r>
      <w:r w:rsidDel="00000000" w:rsidR="00000000" w:rsidRPr="00000000">
        <w:rPr>
          <w:rtl w:val="0"/>
        </w:rPr>
        <w:t xml:space="preserve"> some </w:t>
      </w:r>
      <w:r w:rsidDel="00000000" w:rsidR="00000000" w:rsidRPr="00000000">
        <w:rPr>
          <w:b w:val="1"/>
          <w:rtl w:val="0"/>
        </w:rPr>
        <w:t xml:space="preserve">“gains”</w:t>
      </w:r>
      <w:r w:rsidDel="00000000" w:rsidR="00000000" w:rsidRPr="00000000">
        <w:rPr>
          <w:rtl w:val="0"/>
        </w:rPr>
        <w:t xml:space="preserve"> (</w:t>
      </w:r>
      <w:r w:rsidDel="00000000" w:rsidR="00000000" w:rsidRPr="00000000">
        <w:rPr>
          <w:b w:val="1"/>
          <w:i w:val="1"/>
          <w:rtl w:val="0"/>
        </w:rPr>
        <w:t xml:space="preserve">“Teaching by teaching”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7">
      <w:pPr>
        <w:spacing w:after="0" w:line="276" w:lineRule="auto"/>
        <w:contextualSpacing w:val="0"/>
        <w:rPr/>
      </w:pPr>
      <w:r w:rsidDel="00000000" w:rsidR="00000000" w:rsidRPr="00000000">
        <w:rPr>
          <w:rtl w:val="0"/>
        </w:rPr>
      </w:r>
    </w:p>
    <w:p w:rsidR="00000000" w:rsidDel="00000000" w:rsidP="00000000" w:rsidRDefault="00000000" w:rsidRPr="00000000" w14:paraId="000000A8">
      <w:pPr>
        <w:spacing w:after="0" w:line="276" w:lineRule="auto"/>
        <w:contextualSpacing w:val="0"/>
        <w:rPr/>
      </w:pPr>
      <w:r w:rsidDel="00000000" w:rsidR="00000000" w:rsidRPr="00000000">
        <w:rPr>
          <w:rtl w:val="0"/>
        </w:rPr>
        <w:t xml:space="preserve">The exchange of face-to-face knowledge is then </w:t>
      </w:r>
      <w:r w:rsidDel="00000000" w:rsidR="00000000" w:rsidRPr="00000000">
        <w:rPr>
          <w:b w:val="1"/>
          <w:rtl w:val="0"/>
        </w:rPr>
        <w:t xml:space="preserve">productivity gain</w:t>
      </w:r>
      <w:r w:rsidDel="00000000" w:rsidR="00000000" w:rsidRPr="00000000">
        <w:rPr>
          <w:rtl w:val="0"/>
        </w:rPr>
        <w:t xml:space="preserve"> and </w:t>
      </w:r>
      <w:r w:rsidDel="00000000" w:rsidR="00000000" w:rsidRPr="00000000">
        <w:rPr>
          <w:b w:val="1"/>
          <w:rtl w:val="0"/>
        </w:rPr>
        <w:t xml:space="preserve">source of experiences</w:t>
      </w:r>
      <w:r w:rsidDel="00000000" w:rsidR="00000000" w:rsidRPr="00000000">
        <w:rPr>
          <w:rtl w:val="0"/>
        </w:rPr>
        <w:t xml:space="preserve"> (in agreement with the expectations of the current companies of development).</w:t>
      </w:r>
    </w:p>
    <w:p w:rsidR="00000000" w:rsidDel="00000000" w:rsidP="00000000" w:rsidRDefault="00000000" w:rsidRPr="00000000" w14:paraId="000000A9">
      <w:pPr>
        <w:spacing w:after="0" w:line="276" w:lineRule="auto"/>
        <w:contextualSpacing w:val="0"/>
        <w:rPr/>
      </w:pPr>
      <w:r w:rsidDel="00000000" w:rsidR="00000000" w:rsidRPr="00000000">
        <w:rPr>
          <w:rtl w:val="0"/>
        </w:rPr>
      </w:r>
    </w:p>
    <w:p w:rsidR="00000000" w:rsidDel="00000000" w:rsidP="00000000" w:rsidRDefault="00000000" w:rsidRPr="00000000" w14:paraId="000000AA">
      <w:pPr>
        <w:spacing w:after="0" w:line="276" w:lineRule="auto"/>
        <w:contextualSpacing w:val="0"/>
        <w:rPr/>
      </w:pPr>
      <w:r w:rsidDel="00000000" w:rsidR="00000000" w:rsidRPr="00000000">
        <w:rPr>
          <w:rtl w:val="0"/>
        </w:rPr>
        <w:t xml:space="preserve">That is why my idea was to create a </w:t>
      </w:r>
      <w:r w:rsidDel="00000000" w:rsidR="00000000" w:rsidRPr="00000000">
        <w:rPr>
          <w:b w:val="1"/>
          <w:u w:val="single"/>
          <w:rtl w:val="0"/>
        </w:rPr>
        <w:t xml:space="preserve">Web application developed in Java/Spring and Angular</w:t>
      </w:r>
      <w:r w:rsidDel="00000000" w:rsidR="00000000" w:rsidRPr="00000000">
        <w:rPr>
          <w:rtl w:val="0"/>
        </w:rPr>
        <w:t xml:space="preserve"> (accessible with a PC, a tablet or a smartphone) </w:t>
      </w:r>
      <w:r w:rsidDel="00000000" w:rsidR="00000000" w:rsidRPr="00000000">
        <w:rPr>
          <w:b w:val="1"/>
          <w:rtl w:val="0"/>
        </w:rPr>
        <w:t xml:space="preserve">consisting in taking advantage of all human resources</w:t>
      </w:r>
      <w:r w:rsidDel="00000000" w:rsidR="00000000" w:rsidRPr="00000000">
        <w:rPr>
          <w:rtl w:val="0"/>
        </w:rPr>
        <w:t xml:space="preserve"> of the same school (here Simplon) </w:t>
      </w:r>
      <w:r w:rsidDel="00000000" w:rsidR="00000000" w:rsidRPr="00000000">
        <w:rPr>
          <w:b w:val="1"/>
          <w:rtl w:val="0"/>
        </w:rPr>
        <w:t xml:space="preserve">in term of skills and knowledge</w:t>
      </w:r>
      <w:r w:rsidDel="00000000" w:rsidR="00000000" w:rsidRPr="00000000">
        <w:rPr>
          <w:rtl w:val="0"/>
        </w:rPr>
        <w:t xml:space="preserve">.</w:t>
      </w:r>
    </w:p>
    <w:p w:rsidR="00000000" w:rsidDel="00000000" w:rsidP="00000000" w:rsidRDefault="00000000" w:rsidRPr="00000000" w14:paraId="000000AB">
      <w:pPr>
        <w:spacing w:after="0" w:line="276" w:lineRule="auto"/>
        <w:contextualSpacing w:val="0"/>
        <w:rPr/>
      </w:pPr>
      <w:r w:rsidDel="00000000" w:rsidR="00000000" w:rsidRPr="00000000">
        <w:rPr>
          <w:rtl w:val="0"/>
        </w:rPr>
      </w:r>
    </w:p>
    <w:p w:rsidR="00000000" w:rsidDel="00000000" w:rsidP="00000000" w:rsidRDefault="00000000" w:rsidRPr="00000000" w14:paraId="000000AC">
      <w:pPr>
        <w:spacing w:after="0" w:line="276" w:lineRule="auto"/>
        <w:contextualSpacing w:val="0"/>
        <w:rPr/>
      </w:pPr>
      <w:r w:rsidDel="00000000" w:rsidR="00000000" w:rsidRPr="00000000">
        <w:rPr>
          <w:rtl w:val="0"/>
        </w:rPr>
        <w:t xml:space="preserve">With proposals of support and demands of explicit helps, all actors, specifying their degree of skill, their place of affectation and their availability, will can </w:t>
      </w:r>
      <w:r w:rsidDel="00000000" w:rsidR="00000000" w:rsidRPr="00000000">
        <w:rPr>
          <w:b w:val="1"/>
          <w:rtl w:val="0"/>
        </w:rPr>
        <w:t xml:space="preserve">favor a meeting </w:t>
      </w:r>
      <w:r w:rsidDel="00000000" w:rsidR="00000000" w:rsidRPr="00000000">
        <w:rPr>
          <w:rtl w:val="0"/>
        </w:rPr>
        <w:t xml:space="preserve">to exchange their knowledge and know-how in a field of expertise chosen and it is true face-to-face.</w:t>
      </w:r>
    </w:p>
    <w:p w:rsidR="00000000" w:rsidDel="00000000" w:rsidP="00000000" w:rsidRDefault="00000000" w:rsidRPr="00000000" w14:paraId="000000AD">
      <w:pPr>
        <w:spacing w:after="0" w:line="276" w:lineRule="auto"/>
        <w:contextualSpacing w:val="0"/>
        <w:rPr/>
      </w:pPr>
      <w:r w:rsidDel="00000000" w:rsidR="00000000" w:rsidRPr="00000000">
        <w:rPr>
          <w:rtl w:val="0"/>
        </w:rPr>
      </w:r>
    </w:p>
    <w:p w:rsidR="00000000" w:rsidDel="00000000" w:rsidP="00000000" w:rsidRDefault="00000000" w:rsidRPr="00000000" w14:paraId="000000AE">
      <w:pPr>
        <w:spacing w:after="0" w:line="276" w:lineRule="auto"/>
        <w:contextualSpacing w:val="0"/>
        <w:rPr>
          <w:i w:val="1"/>
          <w:shd w:fill="efefef" w:val="clear"/>
        </w:rPr>
      </w:pPr>
      <w:r w:rsidDel="00000000" w:rsidR="00000000" w:rsidRPr="00000000">
        <w:rPr>
          <w:i w:val="1"/>
          <w:shd w:fill="efefef" w:val="clear"/>
          <w:rtl w:val="0"/>
        </w:rPr>
        <w:t xml:space="preserve">In a version V2, I shall wish to add to my application:</w:t>
      </w:r>
    </w:p>
    <w:p w:rsidR="00000000" w:rsidDel="00000000" w:rsidP="00000000" w:rsidRDefault="00000000" w:rsidRPr="00000000" w14:paraId="000000AF">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forum </w:t>
      </w:r>
      <w:r w:rsidDel="00000000" w:rsidR="00000000" w:rsidRPr="00000000">
        <w:rPr>
          <w:i w:val="1"/>
          <w:shd w:fill="efefef" w:val="clear"/>
          <w:rtl w:val="0"/>
        </w:rPr>
        <w:t xml:space="preserve">to complete its utility</w:t>
      </w:r>
    </w:p>
    <w:p w:rsidR="00000000" w:rsidDel="00000000" w:rsidP="00000000" w:rsidRDefault="00000000" w:rsidRPr="00000000" w14:paraId="000000B0">
      <w:pPr>
        <w:numPr>
          <w:ilvl w:val="0"/>
          <w:numId w:val="57"/>
        </w:numPr>
        <w:spacing w:after="0" w:line="276" w:lineRule="auto"/>
        <w:ind w:left="720" w:hanging="360"/>
        <w:contextualSpacing w:val="1"/>
        <w:rPr>
          <w:i w:val="1"/>
          <w:u w:val="none"/>
          <w:shd w:fill="d3d8f1" w:val="clear"/>
        </w:rPr>
      </w:pPr>
      <w:r w:rsidDel="00000000" w:rsidR="00000000" w:rsidRPr="00000000">
        <w:rPr>
          <w:i w:val="1"/>
          <w:shd w:fill="d3d8f1" w:val="clear"/>
          <w:rtl w:val="0"/>
        </w:rPr>
        <w:t xml:space="preserve">A system of sending of </w:t>
      </w:r>
      <w:r w:rsidDel="00000000" w:rsidR="00000000" w:rsidRPr="00000000">
        <w:rPr>
          <w:b w:val="1"/>
          <w:i w:val="1"/>
          <w:shd w:fill="d3d8f1" w:val="clear"/>
          <w:rtl w:val="0"/>
        </w:rPr>
        <w:t xml:space="preserve">e-mail(s)</w:t>
      </w:r>
      <w:r w:rsidDel="00000000" w:rsidR="00000000" w:rsidRPr="00000000">
        <w:rPr>
          <w:i w:val="1"/>
          <w:shd w:fill="d3d8f1" w:val="clear"/>
          <w:rtl w:val="0"/>
        </w:rPr>
        <w:t xml:space="preserve"> to indicate the inscription of a boatman or a conductor for the interested "knowledge" (subject)</w:t>
      </w:r>
    </w:p>
    <w:p w:rsidR="00000000" w:rsidDel="00000000" w:rsidP="00000000" w:rsidRDefault="00000000" w:rsidRPr="00000000" w14:paraId="000000B1">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A </w:t>
      </w:r>
      <w:r w:rsidDel="00000000" w:rsidR="00000000" w:rsidRPr="00000000">
        <w:rPr>
          <w:b w:val="1"/>
          <w:i w:val="1"/>
          <w:shd w:fill="efefef" w:val="clear"/>
          <w:rtl w:val="0"/>
        </w:rPr>
        <w:t xml:space="preserve">restriction</w:t>
      </w:r>
      <w:r w:rsidDel="00000000" w:rsidR="00000000" w:rsidRPr="00000000">
        <w:rPr>
          <w:i w:val="1"/>
          <w:shd w:fill="efefef" w:val="clear"/>
          <w:rtl w:val="0"/>
        </w:rPr>
        <w:t xml:space="preserve">, by security measure, of the </w:t>
      </w:r>
      <w:r w:rsidDel="00000000" w:rsidR="00000000" w:rsidRPr="00000000">
        <w:rPr>
          <w:b w:val="1"/>
          <w:i w:val="1"/>
          <w:shd w:fill="efefef" w:val="clear"/>
          <w:rtl w:val="0"/>
        </w:rPr>
        <w:t xml:space="preserve">authorizations </w:t>
      </w:r>
      <w:r w:rsidDel="00000000" w:rsidR="00000000" w:rsidRPr="00000000">
        <w:rPr>
          <w:i w:val="1"/>
          <w:shd w:fill="efefef" w:val="clear"/>
          <w:rtl w:val="0"/>
        </w:rPr>
        <w:t xml:space="preserve">(modifications or additions of the contents of the application) and pass on them to the administrator</w:t>
      </w:r>
    </w:p>
    <w:p w:rsidR="00000000" w:rsidDel="00000000" w:rsidP="00000000" w:rsidRDefault="00000000" w:rsidRPr="00000000" w14:paraId="000000B2">
      <w:pPr>
        <w:numPr>
          <w:ilvl w:val="0"/>
          <w:numId w:val="57"/>
        </w:numPr>
        <w:spacing w:after="0" w:line="276" w:lineRule="auto"/>
        <w:ind w:left="720" w:hanging="360"/>
        <w:contextualSpacing w:val="1"/>
        <w:rPr>
          <w:i w:val="1"/>
          <w:u w:val="none"/>
          <w:shd w:fill="efefef" w:val="clear"/>
        </w:rPr>
      </w:pPr>
      <w:r w:rsidDel="00000000" w:rsidR="00000000" w:rsidRPr="00000000">
        <w:rPr>
          <w:i w:val="1"/>
          <w:shd w:fill="efefef" w:val="clear"/>
          <w:rtl w:val="0"/>
        </w:rPr>
        <w:t xml:space="preserve">The possibility to the </w:t>
      </w:r>
      <w:r w:rsidDel="00000000" w:rsidR="00000000" w:rsidRPr="00000000">
        <w:rPr>
          <w:b w:val="1"/>
          <w:i w:val="1"/>
          <w:shd w:fill="efefef" w:val="clear"/>
          <w:rtl w:val="0"/>
        </w:rPr>
        <w:t xml:space="preserve">administrator </w:t>
      </w:r>
      <w:r w:rsidDel="00000000" w:rsidR="00000000" w:rsidRPr="00000000">
        <w:rPr>
          <w:i w:val="1"/>
          <w:shd w:fill="efefef" w:val="clear"/>
          <w:rtl w:val="0"/>
        </w:rPr>
        <w:t xml:space="preserve">to </w:t>
      </w:r>
      <w:r w:rsidDel="00000000" w:rsidR="00000000" w:rsidRPr="00000000">
        <w:rPr>
          <w:b w:val="1"/>
          <w:i w:val="1"/>
          <w:shd w:fill="efefef" w:val="clear"/>
          <w:rtl w:val="0"/>
        </w:rPr>
        <w:t xml:space="preserve">manage </w:t>
      </w:r>
      <w:r w:rsidDel="00000000" w:rsidR="00000000" w:rsidRPr="00000000">
        <w:rPr>
          <w:i w:val="1"/>
          <w:shd w:fill="efefef" w:val="clear"/>
          <w:rtl w:val="0"/>
        </w:rPr>
        <w:t xml:space="preserve">also the </w:t>
      </w:r>
      <w:r w:rsidDel="00000000" w:rsidR="00000000" w:rsidRPr="00000000">
        <w:rPr>
          <w:b w:val="1"/>
          <w:i w:val="1"/>
          <w:shd w:fill="efefef" w:val="clear"/>
          <w:rtl w:val="0"/>
        </w:rPr>
        <w:t xml:space="preserve">categories of knowledge</w:t>
      </w:r>
      <w:r w:rsidDel="00000000" w:rsidR="00000000" w:rsidRPr="00000000">
        <w:rPr>
          <w:rtl w:val="0"/>
        </w:rPr>
      </w:r>
    </w:p>
    <w:p w:rsidR="00000000" w:rsidDel="00000000" w:rsidP="00000000" w:rsidRDefault="00000000" w:rsidRPr="00000000" w14:paraId="000000B3">
      <w:pPr>
        <w:contextualSpacing w:val="0"/>
        <w:rPr>
          <w:b w:val="1"/>
          <w:color w:val="404040"/>
        </w:rPr>
      </w:pPr>
      <w:r w:rsidDel="00000000" w:rsidR="00000000" w:rsidRPr="00000000">
        <w:rPr>
          <w:rtl w:val="0"/>
        </w:rPr>
      </w:r>
    </w:p>
    <w:p w:rsidR="00000000" w:rsidDel="00000000" w:rsidP="00000000" w:rsidRDefault="00000000" w:rsidRPr="00000000" w14:paraId="000000B4">
      <w:pPr>
        <w:spacing w:after="0" w:line="240" w:lineRule="auto"/>
        <w:contextualSpacing w:val="0"/>
        <w:jc w:val="center"/>
        <w:rPr>
          <w:b w:val="1"/>
          <w:color w:val="404040"/>
        </w:rPr>
      </w:pPr>
      <w:r w:rsidDel="00000000" w:rsidR="00000000" w:rsidRPr="00000000">
        <w:rPr>
          <w:b w:val="1"/>
          <w:color w:val="ffffff"/>
          <w:sz w:val="40"/>
          <w:szCs w:val="40"/>
          <w:rtl w:val="0"/>
        </w:rPr>
        <w:t xml:space="preserve">RÉSUMÉ DU PROJET EN ANGLAIS</w:t>
      </w:r>
      <w:r w:rsidDel="00000000" w:rsidR="00000000" w:rsidRPr="00000000">
        <w:rPr>
          <w:rtl w:val="0"/>
        </w:rPr>
      </w:r>
    </w:p>
    <w:p w:rsidR="00000000" w:rsidDel="00000000" w:rsidP="00000000" w:rsidRDefault="00000000" w:rsidRPr="00000000" w14:paraId="000000B5">
      <w:pPr>
        <w:spacing w:after="0" w:line="240" w:lineRule="auto"/>
        <w:contextualSpacing w:val="0"/>
        <w:jc w:val="center"/>
        <w:rPr>
          <w:color w:val="404040"/>
        </w:rPr>
      </w:pPr>
      <w:r w:rsidDel="00000000" w:rsidR="00000000" w:rsidRPr="00000000">
        <w:rPr>
          <w:b w:val="1"/>
          <w:color w:val="ffffff"/>
          <w:sz w:val="40"/>
          <w:szCs w:val="40"/>
          <w:rtl w:val="0"/>
        </w:rPr>
        <w:t xml:space="preserve">RESU</w:t>
      </w: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B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LISTE DES COMPÉTENCES</w:t>
            </w:r>
          </w:p>
        </w:tc>
      </w:tr>
    </w:tbl>
    <w:p w:rsidR="00000000" w:rsidDel="00000000" w:rsidP="00000000" w:rsidRDefault="00000000" w:rsidRPr="00000000" w14:paraId="000000B8">
      <w:pPr>
        <w:spacing w:after="0" w:line="240" w:lineRule="auto"/>
        <w:contextualSpacing w:val="0"/>
        <w:jc w:val="center"/>
        <w:rPr>
          <w:b w:val="1"/>
          <w:smallCaps w:val="1"/>
          <w:color w:val="404040"/>
          <w:sz w:val="28"/>
          <w:szCs w:val="28"/>
        </w:rPr>
      </w:pPr>
      <w:r w:rsidDel="00000000" w:rsidR="00000000" w:rsidRPr="00000000">
        <w:rPr>
          <w:b w:val="1"/>
          <w:color w:val="ffffff"/>
          <w:sz w:val="40"/>
          <w:szCs w:val="40"/>
          <w:rtl w:val="0"/>
        </w:rPr>
        <w:t xml:space="preserve">ME DU PROJET EN ANGLAIS</w:t>
      </w:r>
      <w:r w:rsidDel="00000000" w:rsidR="00000000" w:rsidRPr="00000000">
        <w:rPr>
          <w:rtl w:val="0"/>
        </w:rPr>
      </w:r>
    </w:p>
    <w:p w:rsidR="00000000" w:rsidDel="00000000" w:rsidP="00000000" w:rsidRDefault="00000000" w:rsidRPr="00000000" w14:paraId="000000B9">
      <w:pPr>
        <w:spacing w:after="0" w:line="273.6" w:lineRule="auto"/>
        <w:contextualSpacing w:val="0"/>
        <w:rPr>
          <w:i w:val="1"/>
          <w:u w:val="single"/>
        </w:rPr>
      </w:pPr>
      <w:r w:rsidDel="00000000" w:rsidR="00000000" w:rsidRPr="00000000">
        <w:rPr>
          <w:i w:val="1"/>
          <w:u w:val="single"/>
          <w:rtl w:val="0"/>
        </w:rPr>
        <w:t xml:space="preserve">MAQUETTER UNE APPLICATION :</w:t>
      </w:r>
    </w:p>
    <w:p w:rsidR="00000000" w:rsidDel="00000000" w:rsidP="00000000" w:rsidRDefault="00000000" w:rsidRPr="00000000" w14:paraId="000000BA">
      <w:pPr>
        <w:spacing w:after="0" w:line="273.6" w:lineRule="auto"/>
        <w:contextualSpacing w:val="0"/>
        <w:rPr/>
      </w:pPr>
      <w:r w:rsidDel="00000000" w:rsidR="00000000" w:rsidRPr="00000000">
        <w:rPr>
          <w:rtl w:val="0"/>
        </w:rPr>
      </w:r>
    </w:p>
    <w:p w:rsidR="00000000" w:rsidDel="00000000" w:rsidP="00000000" w:rsidRDefault="00000000" w:rsidRPr="00000000" w14:paraId="000000BB">
      <w:pPr>
        <w:spacing w:after="0" w:line="273.6" w:lineRule="auto"/>
        <w:contextualSpacing w:val="0"/>
        <w:rPr/>
      </w:pPr>
      <w:r w:rsidDel="00000000" w:rsidR="00000000" w:rsidRPr="00000000">
        <w:rPr>
          <w:rtl w:val="0"/>
        </w:rPr>
        <w:t xml:space="preserve">Le maquettage de l’application a été réalisé à partir du logiciel Balsamiq.</w:t>
      </w:r>
    </w:p>
    <w:p w:rsidR="00000000" w:rsidDel="00000000" w:rsidP="00000000" w:rsidRDefault="00000000" w:rsidRPr="00000000" w14:paraId="000000BC">
      <w:pPr>
        <w:spacing w:after="0" w:line="273.6" w:lineRule="auto"/>
        <w:contextualSpacing w:val="0"/>
        <w:rPr/>
      </w:pPr>
      <w:r w:rsidDel="00000000" w:rsidR="00000000" w:rsidRPr="00000000">
        <w:rPr>
          <w:rtl w:val="0"/>
        </w:rPr>
        <w:t xml:space="preserve">Un logiciel simple d’utilisation et parfaitement adapté à mes besoins.</w:t>
      </w:r>
    </w:p>
    <w:p w:rsidR="00000000" w:rsidDel="00000000" w:rsidP="00000000" w:rsidRDefault="00000000" w:rsidRPr="00000000" w14:paraId="000000BD">
      <w:pPr>
        <w:spacing w:after="0" w:line="273.6" w:lineRule="auto"/>
        <w:contextualSpacing w:val="0"/>
        <w:rPr/>
      </w:pPr>
      <w:r w:rsidDel="00000000" w:rsidR="00000000" w:rsidRPr="00000000">
        <w:rPr>
          <w:rtl w:val="0"/>
        </w:rPr>
      </w:r>
    </w:p>
    <w:p w:rsidR="00000000" w:rsidDel="00000000" w:rsidP="00000000" w:rsidRDefault="00000000" w:rsidRPr="00000000" w14:paraId="000000BE">
      <w:pPr>
        <w:spacing w:after="0" w:line="273.6" w:lineRule="auto"/>
        <w:contextualSpacing w:val="0"/>
        <w:rPr>
          <w:i w:val="1"/>
          <w:u w:val="single"/>
        </w:rPr>
      </w:pPr>
      <w:r w:rsidDel="00000000" w:rsidR="00000000" w:rsidRPr="00000000">
        <w:rPr>
          <w:i w:val="1"/>
          <w:u w:val="single"/>
          <w:rtl w:val="0"/>
        </w:rPr>
        <w:t xml:space="preserve">CONCEVOIR UNE BASE DE DONNÉES :</w:t>
      </w:r>
    </w:p>
    <w:p w:rsidR="00000000" w:rsidDel="00000000" w:rsidP="00000000" w:rsidRDefault="00000000" w:rsidRPr="00000000" w14:paraId="000000BF">
      <w:pPr>
        <w:spacing w:after="0" w:line="273.6" w:lineRule="auto"/>
        <w:contextualSpacing w:val="0"/>
        <w:rPr/>
      </w:pPr>
      <w:r w:rsidDel="00000000" w:rsidR="00000000" w:rsidRPr="00000000">
        <w:rPr>
          <w:rtl w:val="0"/>
        </w:rPr>
      </w:r>
    </w:p>
    <w:p w:rsidR="00000000" w:rsidDel="00000000" w:rsidP="00000000" w:rsidRDefault="00000000" w:rsidRPr="00000000" w14:paraId="000000C0">
      <w:pPr>
        <w:spacing w:after="0" w:line="273.6" w:lineRule="auto"/>
        <w:contextualSpacing w:val="0"/>
        <w:rPr/>
      </w:pPr>
      <w:r w:rsidDel="00000000" w:rsidR="00000000" w:rsidRPr="00000000">
        <w:rPr>
          <w:rtl w:val="0"/>
        </w:rPr>
        <w:t xml:space="preserve">Le choix du logiciel de réalisation de diagramme (ici le diagramme des classes) a été porté sur draw.io, pour ensuite utiliser MySQL Workbench afin de modéliser la base de données. </w:t>
      </w:r>
    </w:p>
    <w:p w:rsidR="00000000" w:rsidDel="00000000" w:rsidP="00000000" w:rsidRDefault="00000000" w:rsidRPr="00000000" w14:paraId="000000C1">
      <w:pPr>
        <w:spacing w:after="0" w:line="273.6" w:lineRule="auto"/>
        <w:contextualSpacing w:val="0"/>
        <w:rPr/>
      </w:pPr>
      <w:r w:rsidDel="00000000" w:rsidR="00000000" w:rsidRPr="00000000">
        <w:rPr>
          <w:rtl w:val="0"/>
        </w:rPr>
      </w:r>
    </w:p>
    <w:p w:rsidR="00000000" w:rsidDel="00000000" w:rsidP="00000000" w:rsidRDefault="00000000" w:rsidRPr="00000000" w14:paraId="000000C2">
      <w:pPr>
        <w:spacing w:after="0" w:line="273.6" w:lineRule="auto"/>
        <w:contextualSpacing w:val="0"/>
        <w:rPr>
          <w:i w:val="1"/>
          <w:u w:val="single"/>
        </w:rPr>
      </w:pPr>
      <w:r w:rsidDel="00000000" w:rsidR="00000000" w:rsidRPr="00000000">
        <w:rPr>
          <w:i w:val="1"/>
          <w:u w:val="single"/>
          <w:rtl w:val="0"/>
        </w:rPr>
        <w:t xml:space="preserve">METTRE EN PLACE UNE BASE DE DONNÉES :</w:t>
      </w:r>
    </w:p>
    <w:p w:rsidR="00000000" w:rsidDel="00000000" w:rsidP="00000000" w:rsidRDefault="00000000" w:rsidRPr="00000000" w14:paraId="000000C3">
      <w:pPr>
        <w:spacing w:after="0" w:line="273.6" w:lineRule="auto"/>
        <w:contextualSpacing w:val="0"/>
        <w:rPr/>
      </w:pPr>
      <w:r w:rsidDel="00000000" w:rsidR="00000000" w:rsidRPr="00000000">
        <w:rPr>
          <w:rtl w:val="0"/>
        </w:rPr>
      </w:r>
    </w:p>
    <w:p w:rsidR="00000000" w:rsidDel="00000000" w:rsidP="00000000" w:rsidRDefault="00000000" w:rsidRPr="00000000" w14:paraId="000000C4">
      <w:pPr>
        <w:spacing w:after="0" w:line="273.6" w:lineRule="auto"/>
        <w:contextualSpacing w:val="0"/>
        <w:rPr/>
      </w:pPr>
      <w:r w:rsidDel="00000000" w:rsidR="00000000" w:rsidRPr="00000000">
        <w:rPr>
          <w:rtl w:val="0"/>
        </w:rPr>
        <w:t xml:space="preserve">La base de données SQL a été réalisée à partir de sa modélisation, ainsi toujours à l’aide de MySQL Workbench.</w:t>
      </w:r>
    </w:p>
    <w:p w:rsidR="00000000" w:rsidDel="00000000" w:rsidP="00000000" w:rsidRDefault="00000000" w:rsidRPr="00000000" w14:paraId="000000C5">
      <w:pPr>
        <w:spacing w:after="0" w:line="273.6" w:lineRule="auto"/>
        <w:contextualSpacing w:val="0"/>
        <w:rPr/>
      </w:pPr>
      <w:r w:rsidDel="00000000" w:rsidR="00000000" w:rsidRPr="00000000">
        <w:rPr>
          <w:rtl w:val="0"/>
        </w:rPr>
      </w:r>
    </w:p>
    <w:p w:rsidR="00000000" w:rsidDel="00000000" w:rsidP="00000000" w:rsidRDefault="00000000" w:rsidRPr="00000000" w14:paraId="000000C6">
      <w:pPr>
        <w:spacing w:after="0" w:line="273.6" w:lineRule="auto"/>
        <w:contextualSpacing w:val="0"/>
        <w:rPr>
          <w:i w:val="1"/>
          <w:u w:val="single"/>
        </w:rPr>
      </w:pPr>
      <w:r w:rsidDel="00000000" w:rsidR="00000000" w:rsidRPr="00000000">
        <w:rPr>
          <w:i w:val="1"/>
          <w:u w:val="single"/>
          <w:rtl w:val="0"/>
        </w:rPr>
        <w:t xml:space="preserve">DÉVELOPPER UNE INTERFACE UTILISATEUR :</w:t>
      </w:r>
    </w:p>
    <w:p w:rsidR="00000000" w:rsidDel="00000000" w:rsidP="00000000" w:rsidRDefault="00000000" w:rsidRPr="00000000" w14:paraId="000000C7">
      <w:pPr>
        <w:spacing w:after="0" w:line="273.6" w:lineRule="auto"/>
        <w:contextualSpacing w:val="0"/>
        <w:rPr/>
      </w:pPr>
      <w:r w:rsidDel="00000000" w:rsidR="00000000" w:rsidRPr="00000000">
        <w:rPr>
          <w:rtl w:val="0"/>
        </w:rPr>
      </w:r>
    </w:p>
    <w:p w:rsidR="00000000" w:rsidDel="00000000" w:rsidP="00000000" w:rsidRDefault="00000000" w:rsidRPr="00000000" w14:paraId="000000C8">
      <w:pPr>
        <w:spacing w:after="0" w:line="273.6" w:lineRule="auto"/>
        <w:contextualSpacing w:val="0"/>
        <w:rPr/>
      </w:pPr>
      <w:r w:rsidDel="00000000" w:rsidR="00000000" w:rsidRPr="00000000">
        <w:rPr>
          <w:rtl w:val="0"/>
        </w:rPr>
        <w:t xml:space="preserve">Le Front-End a été développé via le Framework Typesript, Angular V. </w:t>
      </w:r>
    </w:p>
    <w:p w:rsidR="00000000" w:rsidDel="00000000" w:rsidP="00000000" w:rsidRDefault="00000000" w:rsidRPr="00000000" w14:paraId="000000C9">
      <w:pPr>
        <w:spacing w:after="0" w:line="273.6" w:lineRule="auto"/>
        <w:contextualSpacing w:val="0"/>
        <w:rPr/>
      </w:pPr>
      <w:r w:rsidDel="00000000" w:rsidR="00000000" w:rsidRPr="00000000">
        <w:rPr>
          <w:rtl w:val="0"/>
        </w:rPr>
      </w:r>
    </w:p>
    <w:p w:rsidR="00000000" w:rsidDel="00000000" w:rsidP="00000000" w:rsidRDefault="00000000" w:rsidRPr="00000000" w14:paraId="000000CA">
      <w:pPr>
        <w:spacing w:after="0" w:line="273.6" w:lineRule="auto"/>
        <w:contextualSpacing w:val="0"/>
        <w:rPr>
          <w:i w:val="1"/>
          <w:u w:val="single"/>
        </w:rPr>
      </w:pPr>
      <w:r w:rsidDel="00000000" w:rsidR="00000000" w:rsidRPr="00000000">
        <w:rPr>
          <w:i w:val="1"/>
          <w:u w:val="single"/>
          <w:rtl w:val="0"/>
        </w:rPr>
        <w:t xml:space="preserve">DÉVELOPPER DES COMPOSANTS D'ACCÈS AUX DONNÉES :</w:t>
      </w:r>
    </w:p>
    <w:p w:rsidR="00000000" w:rsidDel="00000000" w:rsidP="00000000" w:rsidRDefault="00000000" w:rsidRPr="00000000" w14:paraId="000000CB">
      <w:pPr>
        <w:spacing w:after="0" w:line="273.6" w:lineRule="auto"/>
        <w:contextualSpacing w:val="0"/>
        <w:rPr/>
      </w:pPr>
      <w:r w:rsidDel="00000000" w:rsidR="00000000" w:rsidRPr="00000000">
        <w:rPr>
          <w:rtl w:val="0"/>
        </w:rPr>
      </w:r>
    </w:p>
    <w:p w:rsidR="00000000" w:rsidDel="00000000" w:rsidP="00000000" w:rsidRDefault="00000000" w:rsidRPr="00000000" w14:paraId="000000CC">
      <w:pPr>
        <w:spacing w:after="0" w:line="273.6" w:lineRule="auto"/>
        <w:contextualSpacing w:val="0"/>
        <w:rPr/>
      </w:pPr>
      <w:r w:rsidDel="00000000" w:rsidR="00000000" w:rsidRPr="00000000">
        <w:rPr>
          <w:rtl w:val="0"/>
        </w:rPr>
        <w:t xml:space="preserve">Les composants d’accès aux données (Back-End) ont été développés avec Springboot, Framework Java.</w:t>
      </w:r>
    </w:p>
    <w:p w:rsidR="00000000" w:rsidDel="00000000" w:rsidP="00000000" w:rsidRDefault="00000000" w:rsidRPr="00000000" w14:paraId="000000CD">
      <w:pPr>
        <w:spacing w:after="0" w:line="273.6" w:lineRule="auto"/>
        <w:contextualSpacing w:val="0"/>
        <w:rPr/>
      </w:pPr>
      <w:r w:rsidDel="00000000" w:rsidR="00000000" w:rsidRPr="00000000">
        <w:rPr>
          <w:rtl w:val="0"/>
        </w:rPr>
      </w:r>
    </w:p>
    <w:p w:rsidR="00000000" w:rsidDel="00000000" w:rsidP="00000000" w:rsidRDefault="00000000" w:rsidRPr="00000000" w14:paraId="000000CE">
      <w:pPr>
        <w:spacing w:after="0" w:line="273.6" w:lineRule="auto"/>
        <w:contextualSpacing w:val="0"/>
        <w:rPr>
          <w:i w:val="1"/>
          <w:u w:val="single"/>
        </w:rPr>
      </w:pPr>
      <w:r w:rsidDel="00000000" w:rsidR="00000000" w:rsidRPr="00000000">
        <w:rPr>
          <w:i w:val="1"/>
          <w:u w:val="single"/>
          <w:rtl w:val="0"/>
        </w:rPr>
        <w:t xml:space="preserve">DÉVELOPPER DES PAGES WEB EN LIEN AVEC UNE BASE DE DONNÉES :</w:t>
      </w:r>
    </w:p>
    <w:p w:rsidR="00000000" w:rsidDel="00000000" w:rsidP="00000000" w:rsidRDefault="00000000" w:rsidRPr="00000000" w14:paraId="000000CF">
      <w:pPr>
        <w:spacing w:after="0" w:line="273.6" w:lineRule="auto"/>
        <w:contextualSpacing w:val="0"/>
        <w:rPr/>
      </w:pPr>
      <w:r w:rsidDel="00000000" w:rsidR="00000000" w:rsidRPr="00000000">
        <w:rPr>
          <w:rtl w:val="0"/>
        </w:rPr>
      </w:r>
    </w:p>
    <w:p w:rsidR="00000000" w:rsidDel="00000000" w:rsidP="00000000" w:rsidRDefault="00000000" w:rsidRPr="00000000" w14:paraId="000000D0">
      <w:pPr>
        <w:spacing w:after="0" w:line="273.6" w:lineRule="auto"/>
        <w:contextualSpacing w:val="0"/>
        <w:rPr/>
      </w:pPr>
      <w:r w:rsidDel="00000000" w:rsidR="00000000" w:rsidRPr="00000000">
        <w:rPr>
          <w:rtl w:val="0"/>
        </w:rPr>
        <w:t xml:space="preserve">Mon application est directement liée à une base données, permettant ainsi à l’utilisateur d’ajouter, de consulter, de modifier et enfin de supprimer des données dans la base.</w:t>
      </w:r>
    </w:p>
    <w:p w:rsidR="00000000" w:rsidDel="00000000" w:rsidP="00000000" w:rsidRDefault="00000000" w:rsidRPr="00000000" w14:paraId="000000D1">
      <w:pPr>
        <w:spacing w:after="0" w:line="273.6" w:lineRule="auto"/>
        <w:contextualSpacing w:val="0"/>
        <w:rPr/>
      </w:pPr>
      <w:r w:rsidDel="00000000" w:rsidR="00000000" w:rsidRPr="00000000">
        <w:rPr>
          <w:rtl w:val="0"/>
        </w:rPr>
      </w:r>
    </w:p>
    <w:p w:rsidR="00000000" w:rsidDel="00000000" w:rsidP="00000000" w:rsidRDefault="00000000" w:rsidRPr="00000000" w14:paraId="000000D2">
      <w:pPr>
        <w:spacing w:after="0" w:line="273.6" w:lineRule="auto"/>
        <w:contextualSpacing w:val="0"/>
        <w:rPr>
          <w:i w:val="1"/>
          <w:u w:val="single"/>
        </w:rPr>
      </w:pPr>
      <w:r w:rsidDel="00000000" w:rsidR="00000000" w:rsidRPr="00000000">
        <w:rPr>
          <w:i w:val="1"/>
          <w:u w:val="single"/>
          <w:rtl w:val="0"/>
        </w:rPr>
        <w:t xml:space="preserve">DÉVELOPPER UNE APPLICATION SIMPLE DE MOBILITÉ NUMÉRIQUE :</w:t>
      </w:r>
    </w:p>
    <w:p w:rsidR="00000000" w:rsidDel="00000000" w:rsidP="00000000" w:rsidRDefault="00000000" w:rsidRPr="00000000" w14:paraId="000000D3">
      <w:pPr>
        <w:spacing w:after="0" w:line="273.6" w:lineRule="auto"/>
        <w:contextualSpacing w:val="0"/>
        <w:rPr/>
      </w:pPr>
      <w:r w:rsidDel="00000000" w:rsidR="00000000" w:rsidRPr="00000000">
        <w:rPr>
          <w:rtl w:val="0"/>
        </w:rPr>
      </w:r>
    </w:p>
    <w:p w:rsidR="00000000" w:rsidDel="00000000" w:rsidP="00000000" w:rsidRDefault="00000000" w:rsidRPr="00000000" w14:paraId="000000D4">
      <w:pPr>
        <w:spacing w:after="0" w:line="273.6" w:lineRule="auto"/>
        <w:contextualSpacing w:val="0"/>
        <w:rPr/>
      </w:pPr>
      <w:r w:rsidDel="00000000" w:rsidR="00000000" w:rsidRPr="00000000">
        <w:rPr>
          <w:rtl w:val="0"/>
        </w:rPr>
        <w:t xml:space="preserve">Mon application a été pensée en premier lieu pour les mobiles (accessibilité adaptée).</w:t>
      </w:r>
    </w:p>
    <w:p w:rsidR="00000000" w:rsidDel="00000000" w:rsidP="00000000" w:rsidRDefault="00000000" w:rsidRPr="00000000" w14:paraId="000000D5">
      <w:pPr>
        <w:spacing w:after="0" w:line="273.6" w:lineRule="auto"/>
        <w:contextualSpacing w:val="0"/>
        <w:rPr/>
      </w:pPr>
      <w:r w:rsidDel="00000000" w:rsidR="00000000" w:rsidRPr="00000000">
        <w:rPr>
          <w:rtl w:val="0"/>
        </w:rPr>
        <w:t xml:space="preserve">Cependant, elle reste responsive et s’adapte à tous les formats (pc, tablette et ainsi mobile).</w:t>
      </w:r>
    </w:p>
    <w:p w:rsidR="00000000" w:rsidDel="00000000" w:rsidP="00000000" w:rsidRDefault="00000000" w:rsidRPr="00000000" w14:paraId="000000D6">
      <w:pPr>
        <w:spacing w:after="0" w:line="273.6" w:lineRule="auto"/>
        <w:contextualSpacing w:val="0"/>
        <w:rPr/>
      </w:pPr>
      <w:r w:rsidDel="00000000" w:rsidR="00000000" w:rsidRPr="00000000">
        <w:rPr>
          <w:rtl w:val="0"/>
        </w:rPr>
      </w:r>
    </w:p>
    <w:p w:rsidR="00000000" w:rsidDel="00000000" w:rsidP="00000000" w:rsidRDefault="00000000" w:rsidRPr="00000000" w14:paraId="000000D7">
      <w:pPr>
        <w:spacing w:after="0" w:line="273.6" w:lineRule="auto"/>
        <w:contextualSpacing w:val="0"/>
        <w:rPr>
          <w:i w:val="1"/>
          <w:u w:val="single"/>
        </w:rPr>
      </w:pPr>
      <w:r w:rsidDel="00000000" w:rsidR="00000000" w:rsidRPr="00000000">
        <w:rPr>
          <w:i w:val="1"/>
          <w:u w:val="single"/>
          <w:rtl w:val="0"/>
        </w:rPr>
        <w:t xml:space="preserve">UTILISER L’ANGLAIS DANS SON ACTIVITÉ PROFESSIONNELLE EN INFORMATIQUE :</w:t>
      </w:r>
    </w:p>
    <w:p w:rsidR="00000000" w:rsidDel="00000000" w:rsidP="00000000" w:rsidRDefault="00000000" w:rsidRPr="00000000" w14:paraId="000000D8">
      <w:pPr>
        <w:spacing w:after="0" w:line="273.6" w:lineRule="auto"/>
        <w:contextualSpacing w:val="0"/>
        <w:rPr/>
      </w:pPr>
      <w:r w:rsidDel="00000000" w:rsidR="00000000" w:rsidRPr="00000000">
        <w:rPr>
          <w:rtl w:val="0"/>
        </w:rPr>
      </w:r>
    </w:p>
    <w:p w:rsidR="00000000" w:rsidDel="00000000" w:rsidP="00000000" w:rsidRDefault="00000000" w:rsidRPr="00000000" w14:paraId="000000D9">
      <w:pPr>
        <w:spacing w:after="0" w:line="273.6" w:lineRule="auto"/>
        <w:contextualSpacing w:val="0"/>
        <w:rPr/>
      </w:pPr>
      <w:r w:rsidDel="00000000" w:rsidR="00000000" w:rsidRPr="00000000">
        <w:rPr>
          <w:rtl w:val="0"/>
        </w:rPr>
        <w:t xml:space="preserve">Les méthodes et verbes “généraux” (ex: get, add, update...) ont été conservés en anglais dans le code.</w:t>
      </w:r>
    </w:p>
    <w:p w:rsidR="00000000" w:rsidDel="00000000" w:rsidP="00000000" w:rsidRDefault="00000000" w:rsidRPr="00000000" w14:paraId="000000DA">
      <w:pPr>
        <w:spacing w:after="0" w:line="273.6" w:lineRule="auto"/>
        <w:contextualSpacing w:val="0"/>
        <w:rPr>
          <w:color w:val="404040"/>
        </w:rPr>
      </w:pPr>
      <w:r w:rsidDel="00000000" w:rsidR="00000000" w:rsidRPr="00000000">
        <w:rPr>
          <w:rtl w:val="0"/>
        </w:rPr>
        <w:t xml:space="preserve">Aussi, toutes les recherches sont prioritairement faites via des sites en anglais (ex: Stack Overflow). Ce n’est que par vérification ou apprentissage qu’une traduction est utilisée.</w:t>
      </w:r>
      <w:r w:rsidDel="00000000" w:rsidR="00000000" w:rsidRPr="00000000">
        <w:rPr>
          <w:rtl w:val="0"/>
        </w:rPr>
      </w:r>
    </w:p>
    <w:tbl>
      <w:tblPr>
        <w:tblStyle w:val="Table7"/>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DB">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CAHIER DES CHARGES OU EXPRESSION DES BESOINS DE L’APPLICATION SIMPLON’CLICK</w:t>
            </w:r>
          </w:p>
        </w:tc>
      </w:tr>
    </w:tbl>
    <w:p w:rsidR="00000000" w:rsidDel="00000000" w:rsidP="00000000" w:rsidRDefault="00000000" w:rsidRPr="00000000" w14:paraId="000000DD">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0DE">
      <w:pPr>
        <w:spacing w:after="0" w:lineRule="auto"/>
        <w:contextualSpacing w:val="0"/>
        <w:rPr>
          <w:color w:val="404040"/>
        </w:rPr>
      </w:pPr>
      <w:r w:rsidDel="00000000" w:rsidR="00000000" w:rsidRPr="00000000">
        <w:rPr>
          <w:rtl w:val="0"/>
        </w:rPr>
      </w:r>
    </w:p>
    <w:p w:rsidR="00000000" w:rsidDel="00000000" w:rsidP="00000000" w:rsidRDefault="00000000" w:rsidRPr="00000000" w14:paraId="000000DF">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Objectifs</w:t>
      </w:r>
    </w:p>
    <w:p w:rsidR="00000000" w:rsidDel="00000000" w:rsidP="00000000" w:rsidRDefault="00000000" w:rsidRPr="00000000" w14:paraId="000000E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E1">
      <w:pPr>
        <w:spacing w:after="0" w:lineRule="auto"/>
        <w:ind w:left="720" w:firstLine="0"/>
        <w:contextualSpacing w:val="0"/>
        <w:rPr>
          <w:color w:val="404040"/>
        </w:rPr>
      </w:pPr>
      <w:r w:rsidDel="00000000" w:rsidR="00000000" w:rsidRPr="00000000">
        <w:rPr>
          <w:color w:val="404040"/>
          <w:rtl w:val="0"/>
        </w:rPr>
        <w:t xml:space="preserve">Basé sur le principe du “</w:t>
      </w:r>
      <w:r w:rsidDel="00000000" w:rsidR="00000000" w:rsidRPr="00000000">
        <w:rPr>
          <w:i w:val="1"/>
          <w:color w:val="404040"/>
          <w:rtl w:val="0"/>
        </w:rPr>
        <w:t xml:space="preserve">Teaching By Teaching”</w:t>
      </w:r>
      <w:r w:rsidDel="00000000" w:rsidR="00000000" w:rsidRPr="00000000">
        <w:rPr>
          <w:color w:val="404040"/>
          <w:rtl w:val="0"/>
        </w:rPr>
        <w:t xml:space="preserve">, le logiciel de</w:t>
      </w:r>
      <w:r w:rsidDel="00000000" w:rsidR="00000000" w:rsidRPr="00000000">
        <w:rPr>
          <w:b w:val="1"/>
          <w:color w:val="404040"/>
          <w:rtl w:val="0"/>
        </w:rPr>
        <w:t xml:space="preserve"> partage de connaissances et de compétences</w:t>
      </w:r>
      <w:r w:rsidDel="00000000" w:rsidR="00000000" w:rsidRPr="00000000">
        <w:rPr>
          <w:color w:val="404040"/>
          <w:rtl w:val="0"/>
        </w:rPr>
        <w:t xml:space="preserve"> Simplon’click permettra aux utilisateurs inscrits d’échanger facilement sur leurs attentes et leurs besoins favorisant leur évolution dans la conception et le développement informatique :</w:t>
      </w:r>
    </w:p>
    <w:p w:rsidR="00000000" w:rsidDel="00000000" w:rsidP="00000000" w:rsidRDefault="00000000" w:rsidRPr="00000000" w14:paraId="000000E2">
      <w:pPr>
        <w:spacing w:after="0" w:lineRule="auto"/>
        <w:contextualSpacing w:val="0"/>
        <w:rPr>
          <w:color w:val="404040"/>
        </w:rPr>
      </w:pPr>
      <w:r w:rsidDel="00000000" w:rsidR="00000000" w:rsidRPr="00000000">
        <w:rPr>
          <w:rtl w:val="0"/>
        </w:rPr>
      </w:r>
    </w:p>
    <w:p w:rsidR="00000000" w:rsidDel="00000000" w:rsidP="00000000" w:rsidRDefault="00000000" w:rsidRPr="00000000" w14:paraId="000000E3">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adhérent est décrit principalement par ses besoins (</w:t>
      </w:r>
      <w:r w:rsidDel="00000000" w:rsidR="00000000" w:rsidRPr="00000000">
        <w:rPr>
          <w:b w:val="1"/>
          <w:color w:val="404040"/>
          <w:rtl w:val="0"/>
        </w:rPr>
        <w:t xml:space="preserve">receveur</w:t>
      </w:r>
      <w:r w:rsidDel="00000000" w:rsidR="00000000" w:rsidRPr="00000000">
        <w:rPr>
          <w:color w:val="404040"/>
          <w:rtl w:val="0"/>
        </w:rPr>
        <w:t xml:space="preserve">), sa spécialité (</w:t>
      </w:r>
      <w:r w:rsidDel="00000000" w:rsidR="00000000" w:rsidRPr="00000000">
        <w:rPr>
          <w:b w:val="1"/>
          <w:color w:val="404040"/>
          <w:rtl w:val="0"/>
        </w:rPr>
        <w:t xml:space="preserve">passeur</w:t>
      </w:r>
      <w:r w:rsidDel="00000000" w:rsidR="00000000" w:rsidRPr="00000000">
        <w:rPr>
          <w:color w:val="404040"/>
          <w:rtl w:val="0"/>
        </w:rPr>
        <w:t xml:space="preserve">), sa </w:t>
      </w:r>
      <w:r w:rsidDel="00000000" w:rsidR="00000000" w:rsidRPr="00000000">
        <w:rPr>
          <w:b w:val="1"/>
          <w:color w:val="404040"/>
          <w:rtl w:val="0"/>
        </w:rPr>
        <w:t xml:space="preserve">disponibilité</w:t>
      </w:r>
      <w:r w:rsidDel="00000000" w:rsidR="00000000" w:rsidRPr="00000000">
        <w:rPr>
          <w:color w:val="404040"/>
          <w:rtl w:val="0"/>
        </w:rPr>
        <w:t xml:space="preserve"> et son </w:t>
      </w:r>
      <w:r w:rsidDel="00000000" w:rsidR="00000000" w:rsidRPr="00000000">
        <w:rPr>
          <w:b w:val="1"/>
          <w:color w:val="404040"/>
          <w:rtl w:val="0"/>
        </w:rPr>
        <w:t xml:space="preserve">lieu de présence</w:t>
      </w:r>
      <w:r w:rsidDel="00000000" w:rsidR="00000000" w:rsidRPr="00000000">
        <w:rPr>
          <w:color w:val="404040"/>
          <w:rtl w:val="0"/>
        </w:rPr>
        <w:t xml:space="preserve">.</w:t>
      </w:r>
    </w:p>
    <w:p w:rsidR="00000000" w:rsidDel="00000000" w:rsidP="00000000" w:rsidRDefault="00000000" w:rsidRPr="00000000" w14:paraId="000000E4">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besoin y est détaillé et laisse place à la notion de “savoir”.</w:t>
      </w:r>
    </w:p>
    <w:p w:rsidR="00000000" w:rsidDel="00000000" w:rsidP="00000000" w:rsidRDefault="00000000" w:rsidRPr="00000000" w14:paraId="000000E5">
      <w:pPr>
        <w:numPr>
          <w:ilvl w:val="0"/>
          <w:numId w:val="35"/>
        </w:numPr>
        <w:spacing w:after="0" w:lineRule="auto"/>
        <w:ind w:left="1440" w:hanging="360"/>
        <w:contextualSpacing w:val="1"/>
        <w:rPr>
          <w:color w:val="404040"/>
          <w:u w:val="none"/>
        </w:rPr>
      </w:pPr>
      <w:r w:rsidDel="00000000" w:rsidR="00000000" w:rsidRPr="00000000">
        <w:rPr>
          <w:color w:val="404040"/>
          <w:rtl w:val="0"/>
        </w:rPr>
        <w:t xml:space="preserve">Chaque savoir peut prétendre à des ressources libres (lien hypertexte).</w:t>
      </w:r>
    </w:p>
    <w:p w:rsidR="00000000" w:rsidDel="00000000" w:rsidP="00000000" w:rsidRDefault="00000000" w:rsidRPr="00000000" w14:paraId="000000E6">
      <w:pPr>
        <w:numPr>
          <w:ilvl w:val="0"/>
          <w:numId w:val="35"/>
        </w:numPr>
        <w:spacing w:after="0" w:lineRule="auto"/>
        <w:ind w:left="1440" w:hanging="360"/>
        <w:contextualSpacing w:val="1"/>
        <w:rPr>
          <w:color w:val="404040"/>
        </w:rPr>
      </w:pPr>
      <w:r w:rsidDel="00000000" w:rsidR="00000000" w:rsidRPr="00000000">
        <w:rPr>
          <w:color w:val="404040"/>
          <w:rtl w:val="0"/>
        </w:rPr>
        <w:t xml:space="preserve">Chaque page de l’application doit allier simplicité (interface épurée) et efficacité.</w:t>
      </w:r>
    </w:p>
    <w:p w:rsidR="00000000" w:rsidDel="00000000" w:rsidP="00000000" w:rsidRDefault="00000000" w:rsidRPr="00000000" w14:paraId="000000E7">
      <w:pPr>
        <w:spacing w:after="0" w:lineRule="auto"/>
        <w:contextualSpacing w:val="0"/>
        <w:rPr>
          <w:color w:val="404040"/>
        </w:rPr>
      </w:pPr>
      <w:r w:rsidDel="00000000" w:rsidR="00000000" w:rsidRPr="00000000">
        <w:rPr>
          <w:rtl w:val="0"/>
        </w:rPr>
      </w:r>
    </w:p>
    <w:p w:rsidR="00000000" w:rsidDel="00000000" w:rsidP="00000000" w:rsidRDefault="00000000" w:rsidRPr="00000000" w14:paraId="000000E8">
      <w:pPr>
        <w:spacing w:after="0" w:lineRule="auto"/>
        <w:ind w:left="720" w:firstLine="0"/>
        <w:contextualSpacing w:val="0"/>
        <w:rPr>
          <w:color w:val="404040"/>
        </w:rPr>
      </w:pPr>
      <w:r w:rsidDel="00000000" w:rsidR="00000000" w:rsidRPr="00000000">
        <w:rPr>
          <w:color w:val="404040"/>
          <w:rtl w:val="0"/>
        </w:rPr>
        <w:t xml:space="preserve">Rappelons que la volonté de faire preuve de pédagogie est un exercice formateur à la fois pour celui qui écoute que pour celui qui enseigne.</w:t>
      </w:r>
      <w:r w:rsidDel="00000000" w:rsidR="00000000" w:rsidRPr="00000000">
        <w:rPr>
          <w:rtl w:val="0"/>
        </w:rPr>
      </w:r>
    </w:p>
    <w:p w:rsidR="00000000" w:rsidDel="00000000" w:rsidP="00000000" w:rsidRDefault="00000000" w:rsidRPr="00000000" w14:paraId="000000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A">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Glossaire et définitions</w:t>
      </w:r>
    </w:p>
    <w:p w:rsidR="00000000" w:rsidDel="00000000" w:rsidP="00000000" w:rsidRDefault="00000000" w:rsidRPr="00000000" w14:paraId="000000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EC">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Simplon’click</w:t>
      </w:r>
    </w:p>
    <w:p w:rsidR="00000000" w:rsidDel="00000000" w:rsidP="00000000" w:rsidRDefault="00000000" w:rsidRPr="00000000" w14:paraId="000000ED">
      <w:pPr>
        <w:spacing w:after="0" w:lineRule="auto"/>
        <w:ind w:left="1440" w:firstLine="0"/>
        <w:contextualSpacing w:val="0"/>
        <w:rPr>
          <w:color w:val="404040"/>
        </w:rPr>
      </w:pPr>
      <w:r w:rsidDel="00000000" w:rsidR="00000000" w:rsidRPr="00000000">
        <w:rPr>
          <w:color w:val="404040"/>
          <w:rtl w:val="0"/>
        </w:rPr>
        <w:t xml:space="preserve">L’association Simplon ayant créé le sigle “Simplonline” (parcours en ligne de monter en compétences rapide mis au point pas Simplon.co et OpenClassrooms), et faire part d’un besoin devant être aussi simple qu’un clic (d’où la conception souhaitée d’une interface épuré et efficace), ma pensée était de créer un sigle alliant alors la simplicité (“Simpl”) et le code (l’événement “onclick”).</w:t>
      </w:r>
    </w:p>
    <w:p w:rsidR="00000000" w:rsidDel="00000000" w:rsidP="00000000" w:rsidRDefault="00000000" w:rsidRPr="00000000" w14:paraId="000000EE">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EF">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Administrateur</w:t>
      </w:r>
    </w:p>
    <w:p w:rsidR="00000000" w:rsidDel="00000000" w:rsidP="00000000" w:rsidRDefault="00000000" w:rsidRPr="00000000" w14:paraId="000000F0">
      <w:pPr>
        <w:spacing w:after="0" w:lineRule="auto"/>
        <w:ind w:left="0" w:firstLine="0"/>
        <w:contextualSpacing w:val="0"/>
        <w:rPr>
          <w:color w:val="404040"/>
        </w:rPr>
      </w:pPr>
      <w:r w:rsidDel="00000000" w:rsidR="00000000" w:rsidRPr="00000000">
        <w:rPr>
          <w:color w:val="404040"/>
          <w:rtl w:val="0"/>
        </w:rPr>
        <w:tab/>
        <w:tab/>
        <w:t xml:space="preserve">Utilisateur gestionnaire de tous les membres.</w:t>
      </w:r>
    </w:p>
    <w:p w:rsidR="00000000" w:rsidDel="00000000" w:rsidP="00000000" w:rsidRDefault="00000000" w:rsidRPr="00000000" w14:paraId="000000F1">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2">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Membre</w:t>
      </w:r>
    </w:p>
    <w:p w:rsidR="00000000" w:rsidDel="00000000" w:rsidP="00000000" w:rsidRDefault="00000000" w:rsidRPr="00000000" w14:paraId="000000F3">
      <w:pPr>
        <w:spacing w:after="0" w:lineRule="auto"/>
        <w:ind w:left="1440" w:firstLine="0"/>
        <w:contextualSpacing w:val="0"/>
        <w:rPr>
          <w:color w:val="404040"/>
        </w:rPr>
      </w:pPr>
      <w:r w:rsidDel="00000000" w:rsidR="00000000" w:rsidRPr="00000000">
        <w:rPr>
          <w:color w:val="404040"/>
          <w:rtl w:val="0"/>
        </w:rPr>
        <w:t xml:space="preserve">Utilisateur adhérent aux fonctionnalités de l’application web (Membre de la communauté Simplon).</w:t>
      </w:r>
    </w:p>
    <w:p w:rsidR="00000000" w:rsidDel="00000000" w:rsidP="00000000" w:rsidRDefault="00000000" w:rsidRPr="00000000" w14:paraId="000000F4">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0F5">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Savoir</w:t>
      </w:r>
    </w:p>
    <w:p w:rsidR="00000000" w:rsidDel="00000000" w:rsidP="00000000" w:rsidRDefault="00000000" w:rsidRPr="00000000" w14:paraId="000000F6">
      <w:pPr>
        <w:spacing w:after="0" w:lineRule="auto"/>
        <w:ind w:left="1440" w:firstLine="0"/>
        <w:contextualSpacing w:val="0"/>
        <w:rPr>
          <w:color w:val="404040"/>
        </w:rPr>
      </w:pPr>
      <w:r w:rsidDel="00000000" w:rsidR="00000000" w:rsidRPr="00000000">
        <w:rPr>
          <w:color w:val="404040"/>
          <w:rtl w:val="0"/>
        </w:rPr>
        <w:t xml:space="preserve">Un savoir est un terme générique qui regroupe les notions de compétences, de langages informatiques, de concepts informatiques et autres.</w:t>
      </w:r>
    </w:p>
    <w:p w:rsidR="00000000" w:rsidDel="00000000" w:rsidP="00000000" w:rsidRDefault="00000000" w:rsidRPr="00000000" w14:paraId="000000F7">
      <w:pPr>
        <w:spacing w:after="0" w:lineRule="auto"/>
        <w:ind w:left="1440" w:firstLine="0"/>
        <w:contextualSpacing w:val="0"/>
        <w:rPr>
          <w:color w:val="404040"/>
        </w:rPr>
      </w:pPr>
      <w:r w:rsidDel="00000000" w:rsidR="00000000" w:rsidRPr="00000000">
        <w:rPr>
          <w:rtl w:val="0"/>
        </w:rPr>
      </w:r>
    </w:p>
    <w:p w:rsidR="00000000" w:rsidDel="00000000" w:rsidP="00000000" w:rsidRDefault="00000000" w:rsidRPr="00000000" w14:paraId="000000F8">
      <w:pPr>
        <w:spacing w:after="0" w:lineRule="auto"/>
        <w:ind w:left="0" w:firstLine="720"/>
        <w:contextualSpacing w:val="0"/>
        <w:rPr>
          <w:b w:val="1"/>
          <w:i w:val="1"/>
          <w:color w:val="404040"/>
        </w:rPr>
      </w:pPr>
      <w:r w:rsidDel="00000000" w:rsidR="00000000" w:rsidRPr="00000000">
        <w:rPr>
          <w:b w:val="1"/>
          <w:i w:val="1"/>
          <w:color w:val="404040"/>
          <w:rtl w:val="0"/>
        </w:rPr>
        <w:t xml:space="preserve">Catégorie de savoir</w:t>
      </w:r>
    </w:p>
    <w:p w:rsidR="00000000" w:rsidDel="00000000" w:rsidP="00000000" w:rsidRDefault="00000000" w:rsidRPr="00000000" w14:paraId="000000F9">
      <w:pPr>
        <w:spacing w:after="0" w:lineRule="auto"/>
        <w:ind w:left="720" w:firstLine="720"/>
        <w:contextualSpacing w:val="0"/>
        <w:rPr>
          <w:color w:val="404040"/>
        </w:rPr>
      </w:pPr>
      <w:r w:rsidDel="00000000" w:rsidR="00000000" w:rsidRPr="00000000">
        <w:rPr>
          <w:color w:val="404040"/>
          <w:rtl w:val="0"/>
        </w:rPr>
        <w:t xml:space="preserve">Classement des savoirs.</w:t>
      </w:r>
    </w:p>
    <w:p w:rsidR="00000000" w:rsidDel="00000000" w:rsidP="00000000" w:rsidRDefault="00000000" w:rsidRPr="00000000" w14:paraId="000000FA">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0F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0FC">
      <w:pPr>
        <w:spacing w:after="0" w:lineRule="auto"/>
        <w:contextualSpacing w:val="0"/>
        <w:rPr>
          <w:b w:val="1"/>
          <w:i w:val="1"/>
          <w:color w:val="404040"/>
          <w:sz w:val="24"/>
          <w:szCs w:val="24"/>
        </w:rPr>
      </w:pPr>
      <w:r w:rsidDel="00000000" w:rsidR="00000000" w:rsidRPr="00000000">
        <w:rPr>
          <w:b w:val="1"/>
          <w:color w:val="404040"/>
          <w:sz w:val="24"/>
          <w:szCs w:val="24"/>
          <w:rtl w:val="0"/>
        </w:rPr>
        <w:tab/>
      </w:r>
      <w:r w:rsidDel="00000000" w:rsidR="00000000" w:rsidRPr="00000000">
        <w:rPr>
          <w:b w:val="1"/>
          <w:i w:val="1"/>
          <w:color w:val="404040"/>
          <w:sz w:val="24"/>
          <w:szCs w:val="24"/>
          <w:rtl w:val="0"/>
        </w:rPr>
        <w:t xml:space="preserve">Passeur</w:t>
      </w:r>
    </w:p>
    <w:p w:rsidR="00000000" w:rsidDel="00000000" w:rsidP="00000000" w:rsidRDefault="00000000" w:rsidRPr="00000000" w14:paraId="000000FD">
      <w:pPr>
        <w:spacing w:after="0" w:lineRule="auto"/>
        <w:contextualSpacing w:val="0"/>
        <w:rPr>
          <w:color w:val="404040"/>
        </w:rPr>
      </w:pPr>
      <w:r w:rsidDel="00000000" w:rsidR="00000000" w:rsidRPr="00000000">
        <w:rPr>
          <w:b w:val="1"/>
          <w:i w:val="1"/>
          <w:color w:val="404040"/>
          <w:sz w:val="24"/>
          <w:szCs w:val="24"/>
          <w:rtl w:val="0"/>
        </w:rPr>
        <w:tab/>
        <w:tab/>
      </w:r>
      <w:r w:rsidDel="00000000" w:rsidR="00000000" w:rsidRPr="00000000">
        <w:rPr>
          <w:color w:val="404040"/>
          <w:rtl w:val="0"/>
        </w:rPr>
        <w:t xml:space="preserve">Le membre qui apporte un enseignement, le donneur de savoir.</w:t>
      </w:r>
    </w:p>
    <w:p w:rsidR="00000000" w:rsidDel="00000000" w:rsidP="00000000" w:rsidRDefault="00000000" w:rsidRPr="00000000" w14:paraId="000000FE">
      <w:pPr>
        <w:spacing w:after="0" w:lineRule="auto"/>
        <w:contextualSpacing w:val="0"/>
        <w:rPr>
          <w:color w:val="404040"/>
          <w:sz w:val="24"/>
          <w:szCs w:val="24"/>
        </w:rPr>
      </w:pPr>
      <w:r w:rsidDel="00000000" w:rsidR="00000000" w:rsidRPr="00000000">
        <w:rPr>
          <w:b w:val="1"/>
          <w:i w:val="1"/>
          <w:color w:val="404040"/>
          <w:sz w:val="24"/>
          <w:szCs w:val="24"/>
          <w:rtl w:val="0"/>
        </w:rPr>
        <w:tab/>
      </w:r>
      <w:r w:rsidDel="00000000" w:rsidR="00000000" w:rsidRPr="00000000">
        <w:rPr>
          <w:rtl w:val="0"/>
        </w:rPr>
      </w:r>
    </w:p>
    <w:p w:rsidR="00000000" w:rsidDel="00000000" w:rsidP="00000000" w:rsidRDefault="00000000" w:rsidRPr="00000000" w14:paraId="000000FF">
      <w:pPr>
        <w:spacing w:after="0" w:lineRule="auto"/>
        <w:contextualSpacing w:val="0"/>
        <w:rPr>
          <w:b w:val="1"/>
          <w:i w:val="1"/>
          <w:color w:val="404040"/>
          <w:sz w:val="24"/>
          <w:szCs w:val="24"/>
        </w:rPr>
      </w:pPr>
      <w:r w:rsidDel="00000000" w:rsidR="00000000" w:rsidRPr="00000000">
        <w:rPr>
          <w:b w:val="1"/>
          <w:i w:val="1"/>
          <w:color w:val="404040"/>
          <w:sz w:val="24"/>
          <w:szCs w:val="24"/>
          <w:rtl w:val="0"/>
        </w:rPr>
        <w:tab/>
        <w:t xml:space="preserve">Receveur</w:t>
      </w:r>
    </w:p>
    <w:p w:rsidR="00000000" w:rsidDel="00000000" w:rsidP="00000000" w:rsidRDefault="00000000" w:rsidRPr="00000000" w14:paraId="00000100">
      <w:pPr>
        <w:spacing w:after="0" w:lineRule="auto"/>
        <w:ind w:left="1440" w:firstLine="0"/>
        <w:contextualSpacing w:val="0"/>
        <w:rPr>
          <w:color w:val="404040"/>
        </w:rPr>
      </w:pPr>
      <w:r w:rsidDel="00000000" w:rsidR="00000000" w:rsidRPr="00000000">
        <w:rPr>
          <w:color w:val="404040"/>
          <w:rtl w:val="0"/>
        </w:rPr>
        <w:t xml:space="preserve">Le membre qui exprime le besoin d'approfondir ses connaissances, le receveur de savoir.</w:t>
      </w:r>
    </w:p>
    <w:p w:rsidR="00000000" w:rsidDel="00000000" w:rsidP="00000000" w:rsidRDefault="00000000" w:rsidRPr="00000000" w14:paraId="00000101">
      <w:pPr>
        <w:spacing w:after="0" w:lineRule="auto"/>
        <w:ind w:left="0" w:firstLine="0"/>
        <w:contextualSpacing w:val="0"/>
        <w:rPr>
          <w:color w:val="404040"/>
        </w:rPr>
      </w:pPr>
      <w:r w:rsidDel="00000000" w:rsidR="00000000" w:rsidRPr="00000000">
        <w:rPr>
          <w:rtl w:val="0"/>
        </w:rPr>
      </w:r>
    </w:p>
    <w:p w:rsidR="00000000" w:rsidDel="00000000" w:rsidP="00000000" w:rsidRDefault="00000000" w:rsidRPr="00000000" w14:paraId="00000102">
      <w:pPr>
        <w:spacing w:after="0" w:lineRule="auto"/>
        <w:ind w:left="0" w:firstLine="0"/>
        <w:contextualSpacing w:val="0"/>
        <w:rPr>
          <w:b w:val="1"/>
          <w:i w:val="1"/>
          <w:color w:val="404040"/>
          <w:sz w:val="24"/>
          <w:szCs w:val="24"/>
        </w:rPr>
      </w:pPr>
      <w:r w:rsidDel="00000000" w:rsidR="00000000" w:rsidRPr="00000000">
        <w:rPr>
          <w:color w:val="404040"/>
          <w:rtl w:val="0"/>
        </w:rPr>
        <w:tab/>
      </w:r>
      <w:r w:rsidDel="00000000" w:rsidR="00000000" w:rsidRPr="00000000">
        <w:rPr>
          <w:b w:val="1"/>
          <w:i w:val="1"/>
          <w:color w:val="404040"/>
          <w:sz w:val="24"/>
          <w:szCs w:val="24"/>
          <w:rtl w:val="0"/>
        </w:rPr>
        <w:t xml:space="preserve">Ressource</w:t>
      </w:r>
    </w:p>
    <w:p w:rsidR="00000000" w:rsidDel="00000000" w:rsidP="00000000" w:rsidRDefault="00000000" w:rsidRPr="00000000" w14:paraId="00000103">
      <w:pPr>
        <w:spacing w:after="0" w:lineRule="auto"/>
        <w:ind w:left="1440" w:firstLine="0"/>
        <w:contextualSpacing w:val="0"/>
        <w:rPr>
          <w:color w:val="404040"/>
        </w:rPr>
      </w:pPr>
      <w:r w:rsidDel="00000000" w:rsidR="00000000" w:rsidRPr="00000000">
        <w:rPr>
          <w:color w:val="404040"/>
          <w:rtl w:val="0"/>
        </w:rPr>
        <w:t xml:space="preserve">Lien hypertexte redirigeant l’utilisateur vers une source web en rapport avec un savoir particulier.</w:t>
      </w:r>
    </w:p>
    <w:p w:rsidR="00000000" w:rsidDel="00000000" w:rsidP="00000000" w:rsidRDefault="00000000" w:rsidRPr="00000000" w14:paraId="00000104">
      <w:pPr>
        <w:spacing w:after="0" w:lineRule="auto"/>
        <w:contextualSpacing w:val="0"/>
        <w:rPr>
          <w:b w:val="1"/>
          <w:i w:val="1"/>
          <w:color w:val="404040"/>
          <w:sz w:val="24"/>
          <w:szCs w:val="24"/>
        </w:rPr>
      </w:pPr>
      <w:r w:rsidDel="00000000" w:rsidR="00000000" w:rsidRPr="00000000">
        <w:rPr>
          <w:b w:val="1"/>
          <w:i w:val="1"/>
          <w:color w:val="404040"/>
          <w:sz w:val="24"/>
          <w:szCs w:val="24"/>
          <w:rtl w:val="0"/>
        </w:rPr>
        <w:tab/>
      </w:r>
    </w:p>
    <w:p w:rsidR="00000000" w:rsidDel="00000000" w:rsidP="00000000" w:rsidRDefault="00000000" w:rsidRPr="00000000" w14:paraId="00000105">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06">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Fonctionnalités de l’application</w:t>
      </w:r>
    </w:p>
    <w:p w:rsidR="00000000" w:rsidDel="00000000" w:rsidP="00000000" w:rsidRDefault="00000000" w:rsidRPr="00000000" w14:paraId="0000010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08">
      <w:pPr>
        <w:numPr>
          <w:ilvl w:val="0"/>
          <w:numId w:val="42"/>
        </w:numPr>
        <w:spacing w:after="0" w:lineRule="auto"/>
        <w:ind w:left="720" w:hanging="360"/>
        <w:contextualSpacing w:val="1"/>
        <w:rPr>
          <w:b w:val="1"/>
          <w:i w:val="1"/>
          <w:color w:val="404040"/>
          <w:u w:val="none"/>
        </w:rPr>
      </w:pPr>
      <w:r w:rsidDel="00000000" w:rsidR="00000000" w:rsidRPr="00000000">
        <w:rPr>
          <w:b w:val="1"/>
          <w:i w:val="1"/>
          <w:color w:val="404040"/>
          <w:rtl w:val="0"/>
        </w:rPr>
        <w:t xml:space="preserve">Description et enchaînement logique des fonctionnalités</w:t>
      </w:r>
    </w:p>
    <w:p w:rsidR="00000000" w:rsidDel="00000000" w:rsidP="00000000" w:rsidRDefault="00000000" w:rsidRPr="00000000" w14:paraId="00000109">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0A">
      <w:pPr>
        <w:spacing w:after="0" w:lineRule="auto"/>
        <w:ind w:left="720" w:firstLine="0"/>
        <w:contextualSpacing w:val="0"/>
        <w:rPr>
          <w:color w:val="404040"/>
        </w:rPr>
      </w:pPr>
      <w:r w:rsidDel="00000000" w:rsidR="00000000" w:rsidRPr="00000000">
        <w:rPr>
          <w:color w:val="404040"/>
          <w:rtl w:val="0"/>
        </w:rPr>
        <w:t xml:space="preserve">Pour cette première version de l’application, tous les membres sont habilités à gérer les savoirs et leurs ressources.</w:t>
      </w:r>
    </w:p>
    <w:p w:rsidR="00000000" w:rsidDel="00000000" w:rsidP="00000000" w:rsidRDefault="00000000" w:rsidRPr="00000000" w14:paraId="0000010B">
      <w:pPr>
        <w:spacing w:after="0" w:lineRule="auto"/>
        <w:ind w:left="720" w:firstLine="0"/>
        <w:contextualSpacing w:val="0"/>
        <w:rPr>
          <w:color w:val="404040"/>
        </w:rPr>
      </w:pPr>
      <w:r w:rsidDel="00000000" w:rsidR="00000000" w:rsidRPr="00000000">
        <w:rPr>
          <w:color w:val="404040"/>
          <w:rtl w:val="0"/>
        </w:rPr>
        <w:t xml:space="preserve">L’utilisateur (</w:t>
      </w:r>
      <w:r w:rsidDel="00000000" w:rsidR="00000000" w:rsidRPr="00000000">
        <w:rPr>
          <w:i w:val="1"/>
          <w:color w:val="404040"/>
          <w:rtl w:val="0"/>
        </w:rPr>
        <w:t xml:space="preserve">membre</w:t>
      </w:r>
      <w:r w:rsidDel="00000000" w:rsidR="00000000" w:rsidRPr="00000000">
        <w:rPr>
          <w:color w:val="404040"/>
          <w:rtl w:val="0"/>
        </w:rPr>
        <w:t xml:space="preserve">) :</w:t>
      </w:r>
    </w:p>
    <w:p w:rsidR="00000000" w:rsidDel="00000000" w:rsidP="00000000" w:rsidRDefault="00000000" w:rsidRPr="00000000" w14:paraId="0000010C">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s’inscrit à Simplon’click et renseigne les informations obligatoires pour l’ouverture de son compte</w:t>
      </w:r>
    </w:p>
    <w:p w:rsidR="00000000" w:rsidDel="00000000" w:rsidP="00000000" w:rsidRDefault="00000000" w:rsidRPr="00000000" w14:paraId="0000010D">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un(des) savoir(s)</w:t>
      </w:r>
    </w:p>
    <w:p w:rsidR="00000000" w:rsidDel="00000000" w:rsidP="00000000" w:rsidRDefault="00000000" w:rsidRPr="00000000" w14:paraId="0000010E">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crée/consulte/modifie/supprime éventuellement une(des) ressource(s) liée(s) à un savoir</w:t>
      </w:r>
    </w:p>
    <w:p w:rsidR="00000000" w:rsidDel="00000000" w:rsidP="00000000" w:rsidRDefault="00000000" w:rsidRPr="00000000" w14:paraId="0000010F">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Fait part éventuellement d’un ou plusieurs besoin(s) lié(s) à un(des) savoir(s)</w:t>
      </w:r>
    </w:p>
    <w:p w:rsidR="00000000" w:rsidDel="00000000" w:rsidP="00000000" w:rsidRDefault="00000000" w:rsidRPr="00000000" w14:paraId="00000110">
      <w:pPr>
        <w:numPr>
          <w:ilvl w:val="0"/>
          <w:numId w:val="59"/>
        </w:numPr>
        <w:spacing w:after="0" w:lineRule="auto"/>
        <w:ind w:left="1440" w:hanging="360"/>
        <w:contextualSpacing w:val="1"/>
        <w:rPr>
          <w:color w:val="404040"/>
          <w:u w:val="none"/>
        </w:rPr>
      </w:pPr>
      <w:r w:rsidDel="00000000" w:rsidR="00000000" w:rsidRPr="00000000">
        <w:rPr>
          <w:color w:val="404040"/>
          <w:rtl w:val="0"/>
        </w:rPr>
        <w:t xml:space="preserve">Propose éventuellement son aide pour un(des) savoir(s)</w:t>
      </w:r>
    </w:p>
    <w:p w:rsidR="00000000" w:rsidDel="00000000" w:rsidP="00000000" w:rsidRDefault="00000000" w:rsidRPr="00000000" w14:paraId="00000111">
      <w:pPr>
        <w:spacing w:after="0" w:lineRule="auto"/>
        <w:contextualSpacing w:val="0"/>
        <w:rPr>
          <w:color w:val="404040"/>
        </w:rPr>
      </w:pPr>
      <w:r w:rsidDel="00000000" w:rsidR="00000000" w:rsidRPr="00000000">
        <w:rPr>
          <w:rtl w:val="0"/>
        </w:rPr>
      </w:r>
    </w:p>
    <w:p w:rsidR="00000000" w:rsidDel="00000000" w:rsidP="00000000" w:rsidRDefault="00000000" w:rsidRPr="00000000" w14:paraId="00000112">
      <w:pPr>
        <w:spacing w:after="0" w:lineRule="auto"/>
        <w:contextualSpacing w:val="0"/>
        <w:rPr>
          <w:color w:val="404040"/>
        </w:rPr>
      </w:pPr>
      <w:r w:rsidDel="00000000" w:rsidR="00000000" w:rsidRPr="00000000">
        <w:rPr>
          <w:rtl w:val="0"/>
        </w:rPr>
      </w:r>
    </w:p>
    <w:p w:rsidR="00000000" w:rsidDel="00000000" w:rsidP="00000000" w:rsidRDefault="00000000" w:rsidRPr="00000000" w14:paraId="00000113">
      <w:pPr>
        <w:spacing w:after="0" w:lineRule="auto"/>
        <w:contextualSpacing w:val="0"/>
        <w:rPr>
          <w:b w:val="1"/>
          <w:i w:val="1"/>
          <w:color w:val="404040"/>
        </w:rPr>
      </w:pPr>
      <w:r w:rsidDel="00000000" w:rsidR="00000000" w:rsidRPr="00000000">
        <w:rPr>
          <w:b w:val="1"/>
          <w:i w:val="1"/>
          <w:color w:val="404040"/>
          <w:rtl w:val="0"/>
        </w:rPr>
        <w:t xml:space="preserve">       b)    Règles de gestion associées</w:t>
      </w:r>
    </w:p>
    <w:p w:rsidR="00000000" w:rsidDel="00000000" w:rsidP="00000000" w:rsidRDefault="00000000" w:rsidRPr="00000000" w14:paraId="0000011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15">
      <w:pPr>
        <w:spacing w:after="0" w:lineRule="auto"/>
        <w:contextualSpacing w:val="0"/>
        <w:rPr>
          <w:i w:val="1"/>
          <w:color w:val="404040"/>
        </w:rPr>
      </w:pPr>
      <w:r w:rsidDel="00000000" w:rsidR="00000000" w:rsidRPr="00000000">
        <w:rPr>
          <w:b w:val="1"/>
          <w:i w:val="1"/>
          <w:color w:val="404040"/>
          <w:rtl w:val="0"/>
        </w:rPr>
        <w:tab/>
      </w:r>
      <w:r w:rsidDel="00000000" w:rsidR="00000000" w:rsidRPr="00000000">
        <w:rPr>
          <w:i w:val="1"/>
          <w:color w:val="404040"/>
          <w:rtl w:val="0"/>
        </w:rPr>
        <w:t xml:space="preserve">Un administrateur du site :</w:t>
      </w:r>
    </w:p>
    <w:p w:rsidR="00000000" w:rsidDel="00000000" w:rsidP="00000000" w:rsidRDefault="00000000" w:rsidRPr="00000000" w14:paraId="00000116">
      <w:pPr>
        <w:numPr>
          <w:ilvl w:val="0"/>
          <w:numId w:val="27"/>
        </w:numPr>
        <w:spacing w:after="0" w:lineRule="auto"/>
        <w:ind w:left="1440" w:hanging="360"/>
        <w:contextualSpacing w:val="1"/>
        <w:rPr>
          <w:color w:val="404040"/>
        </w:rPr>
      </w:pPr>
      <w:r w:rsidDel="00000000" w:rsidR="00000000" w:rsidRPr="00000000">
        <w:rPr>
          <w:color w:val="404040"/>
          <w:rtl w:val="0"/>
        </w:rPr>
        <w:t xml:space="preserve">peut consulter la liste des membres</w:t>
      </w:r>
    </w:p>
    <w:p w:rsidR="00000000" w:rsidDel="00000000" w:rsidP="00000000" w:rsidRDefault="00000000" w:rsidRPr="00000000" w14:paraId="00000117">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créer/consulter/modifier/supprimer/désactiver un membre</w:t>
      </w:r>
    </w:p>
    <w:p w:rsidR="00000000" w:rsidDel="00000000" w:rsidP="00000000" w:rsidRDefault="00000000" w:rsidRPr="00000000" w14:paraId="00000118">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19">
      <w:pPr>
        <w:numPr>
          <w:ilvl w:val="0"/>
          <w:numId w:val="27"/>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1A">
      <w:pPr>
        <w:spacing w:after="0" w:lineRule="auto"/>
        <w:contextualSpacing w:val="0"/>
        <w:rPr>
          <w:color w:val="404040"/>
        </w:rPr>
      </w:pPr>
      <w:r w:rsidDel="00000000" w:rsidR="00000000" w:rsidRPr="00000000">
        <w:rPr>
          <w:rtl w:val="0"/>
        </w:rPr>
      </w:r>
    </w:p>
    <w:p w:rsidR="00000000" w:rsidDel="00000000" w:rsidP="00000000" w:rsidRDefault="00000000" w:rsidRPr="00000000" w14:paraId="0000011B">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utilisateur (membre) :</w:t>
      </w:r>
    </w:p>
    <w:p w:rsidR="00000000" w:rsidDel="00000000" w:rsidP="00000000" w:rsidRDefault="00000000" w:rsidRPr="00000000" w14:paraId="0000011C">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son compte</w:t>
      </w:r>
    </w:p>
    <w:p w:rsidR="00000000" w:rsidDel="00000000" w:rsidP="00000000" w:rsidRDefault="00000000" w:rsidRPr="00000000" w14:paraId="0000011D">
      <w:pPr>
        <w:numPr>
          <w:ilvl w:val="0"/>
          <w:numId w:val="60"/>
        </w:numPr>
        <w:spacing w:after="0" w:lineRule="auto"/>
        <w:ind w:left="1440" w:hanging="360"/>
        <w:contextualSpacing w:val="1"/>
        <w:rPr>
          <w:color w:val="404040"/>
          <w:u w:val="none"/>
        </w:rPr>
      </w:pPr>
      <w:r w:rsidDel="00000000" w:rsidR="00000000" w:rsidRPr="00000000">
        <w:rPr>
          <w:color w:val="404040"/>
          <w:rtl w:val="0"/>
        </w:rPr>
        <w:t xml:space="preserve">peut consulter les comptes des autres membres</w:t>
      </w:r>
    </w:p>
    <w:p w:rsidR="00000000" w:rsidDel="00000000" w:rsidP="00000000" w:rsidRDefault="00000000" w:rsidRPr="00000000" w14:paraId="0000011E">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un(des) savoir(s)</w:t>
      </w:r>
    </w:p>
    <w:p w:rsidR="00000000" w:rsidDel="00000000" w:rsidP="00000000" w:rsidRDefault="00000000" w:rsidRPr="00000000" w14:paraId="0000011F">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une(des) ressource(s) liée(s) à un savoir</w:t>
      </w:r>
    </w:p>
    <w:p w:rsidR="00000000" w:rsidDel="00000000" w:rsidP="00000000" w:rsidRDefault="00000000" w:rsidRPr="00000000" w14:paraId="00000120">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 besoin (lié à son compte)</w:t>
      </w:r>
    </w:p>
    <w:p w:rsidR="00000000" w:rsidDel="00000000" w:rsidP="00000000" w:rsidRDefault="00000000" w:rsidRPr="00000000" w14:paraId="00000121">
      <w:pPr>
        <w:numPr>
          <w:ilvl w:val="0"/>
          <w:numId w:val="60"/>
        </w:numPr>
        <w:spacing w:after="0" w:lineRule="auto"/>
        <w:ind w:left="1440" w:hanging="360"/>
        <w:contextualSpacing w:val="1"/>
        <w:rPr>
          <w:color w:val="404040"/>
        </w:rPr>
      </w:pPr>
      <w:r w:rsidDel="00000000" w:rsidR="00000000" w:rsidRPr="00000000">
        <w:rPr>
          <w:color w:val="404040"/>
          <w:rtl w:val="0"/>
        </w:rPr>
        <w:t xml:space="preserve">peut créer/consulter/modifier/supprimer une proposition de soutien (liée à son compte)</w:t>
      </w:r>
    </w:p>
    <w:p w:rsidR="00000000" w:rsidDel="00000000" w:rsidP="00000000" w:rsidRDefault="00000000" w:rsidRPr="00000000" w14:paraId="00000122">
      <w:pPr>
        <w:numPr>
          <w:ilvl w:val="0"/>
          <w:numId w:val="60"/>
        </w:numPr>
        <w:spacing w:after="0" w:lineRule="auto"/>
        <w:ind w:left="1440" w:hanging="360"/>
        <w:contextualSpacing w:val="1"/>
        <w:rPr>
          <w:color w:val="404040"/>
          <w:u w:val="none"/>
        </w:rPr>
      </w:pPr>
      <w:r w:rsidDel="00000000" w:rsidR="00000000" w:rsidRPr="00000000">
        <w:rPr>
          <w:color w:val="404040"/>
          <w:rtl w:val="0"/>
        </w:rPr>
        <w:t xml:space="preserve">détient une ou plusieurs inscription(s)</w:t>
      </w:r>
    </w:p>
    <w:p w:rsidR="00000000" w:rsidDel="00000000" w:rsidP="00000000" w:rsidRDefault="00000000" w:rsidRPr="00000000" w14:paraId="00000123">
      <w:pPr>
        <w:spacing w:after="0" w:lineRule="auto"/>
        <w:contextualSpacing w:val="0"/>
        <w:rPr>
          <w:color w:val="404040"/>
        </w:rPr>
      </w:pPr>
      <w:r w:rsidDel="00000000" w:rsidR="00000000" w:rsidRPr="00000000">
        <w:rPr>
          <w:rtl w:val="0"/>
        </w:rPr>
      </w:r>
    </w:p>
    <w:p w:rsidR="00000000" w:rsidDel="00000000" w:rsidP="00000000" w:rsidRDefault="00000000" w:rsidRPr="00000000" w14:paraId="00000124">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savoir :</w:t>
      </w:r>
    </w:p>
    <w:p w:rsidR="00000000" w:rsidDel="00000000" w:rsidP="00000000" w:rsidRDefault="00000000" w:rsidRPr="00000000" w14:paraId="00000125">
      <w:pPr>
        <w:numPr>
          <w:ilvl w:val="0"/>
          <w:numId w:val="27"/>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6">
      <w:pPr>
        <w:numPr>
          <w:ilvl w:val="0"/>
          <w:numId w:val="27"/>
        </w:numPr>
        <w:spacing w:after="0" w:lineRule="auto"/>
        <w:ind w:left="1440" w:hanging="360"/>
        <w:contextualSpacing w:val="1"/>
        <w:rPr>
          <w:color w:val="404040"/>
        </w:rPr>
      </w:pPr>
      <w:r w:rsidDel="00000000" w:rsidR="00000000" w:rsidRPr="00000000">
        <w:rPr>
          <w:color w:val="404040"/>
          <w:rtl w:val="0"/>
        </w:rPr>
        <w:t xml:space="preserve">ne peut être supprimé s’il est utilisé par un membre</w:t>
      </w:r>
    </w:p>
    <w:p w:rsidR="00000000" w:rsidDel="00000000" w:rsidP="00000000" w:rsidRDefault="00000000" w:rsidRPr="00000000" w14:paraId="00000127">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contient zéro, un ou plusieurs ressource(s) </w:t>
      </w:r>
    </w:p>
    <w:p w:rsidR="00000000" w:rsidDel="00000000" w:rsidP="00000000" w:rsidRDefault="00000000" w:rsidRPr="00000000" w14:paraId="00000128">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appartient obligatoirement à une catégorie de savoir</w:t>
      </w:r>
    </w:p>
    <w:p w:rsidR="00000000" w:rsidDel="00000000" w:rsidP="00000000" w:rsidRDefault="00000000" w:rsidRPr="00000000" w14:paraId="00000129">
      <w:pPr>
        <w:spacing w:after="0" w:lineRule="auto"/>
        <w:contextualSpacing w:val="0"/>
        <w:rPr>
          <w:color w:val="404040"/>
        </w:rPr>
      </w:pPr>
      <w:r w:rsidDel="00000000" w:rsidR="00000000" w:rsidRPr="00000000">
        <w:rPr>
          <w:rtl w:val="0"/>
        </w:rPr>
      </w:r>
    </w:p>
    <w:p w:rsidR="00000000" w:rsidDel="00000000" w:rsidP="00000000" w:rsidRDefault="00000000" w:rsidRPr="00000000" w14:paraId="0000012A">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catégorie de savoir :</w:t>
      </w:r>
    </w:p>
    <w:p w:rsidR="00000000" w:rsidDel="00000000" w:rsidP="00000000" w:rsidRDefault="00000000" w:rsidRPr="00000000" w14:paraId="0000012B">
      <w:pPr>
        <w:numPr>
          <w:ilvl w:val="0"/>
          <w:numId w:val="27"/>
        </w:numPr>
        <w:spacing w:after="0" w:lineRule="auto"/>
        <w:ind w:left="1440" w:hanging="360"/>
        <w:contextualSpacing w:val="1"/>
        <w:rPr>
          <w:color w:val="404040"/>
        </w:rPr>
      </w:pPr>
      <w:r w:rsidDel="00000000" w:rsidR="00000000" w:rsidRPr="00000000">
        <w:rPr>
          <w:color w:val="404040"/>
          <w:rtl w:val="0"/>
        </w:rPr>
        <w:t xml:space="preserve">doit avoir un nom unique</w:t>
      </w:r>
    </w:p>
    <w:p w:rsidR="00000000" w:rsidDel="00000000" w:rsidP="00000000" w:rsidRDefault="00000000" w:rsidRPr="00000000" w14:paraId="0000012C">
      <w:pPr>
        <w:numPr>
          <w:ilvl w:val="0"/>
          <w:numId w:val="27"/>
        </w:numPr>
        <w:spacing w:after="0" w:lineRule="auto"/>
        <w:ind w:left="1440" w:hanging="360"/>
        <w:contextualSpacing w:val="1"/>
        <w:rPr>
          <w:color w:val="404040"/>
        </w:rPr>
      </w:pPr>
      <w:r w:rsidDel="00000000" w:rsidR="00000000" w:rsidRPr="00000000">
        <w:rPr>
          <w:color w:val="404040"/>
          <w:rtl w:val="0"/>
        </w:rPr>
        <w:t xml:space="preserve">contient un ou plusieurs savoir(s)</w:t>
      </w:r>
    </w:p>
    <w:p w:rsidR="00000000" w:rsidDel="00000000" w:rsidP="00000000" w:rsidRDefault="00000000" w:rsidRPr="00000000" w14:paraId="0000012D">
      <w:pPr>
        <w:spacing w:after="0" w:lineRule="auto"/>
        <w:contextualSpacing w:val="0"/>
        <w:rPr>
          <w:color w:val="404040"/>
        </w:rPr>
      </w:pPr>
      <w:r w:rsidDel="00000000" w:rsidR="00000000" w:rsidRPr="00000000">
        <w:rPr>
          <w:rtl w:val="0"/>
        </w:rPr>
      </w:r>
    </w:p>
    <w:p w:rsidR="00000000" w:rsidDel="00000000" w:rsidP="00000000" w:rsidRDefault="00000000" w:rsidRPr="00000000" w14:paraId="0000012E">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ressource :</w:t>
      </w:r>
    </w:p>
    <w:p w:rsidR="00000000" w:rsidDel="00000000" w:rsidP="00000000" w:rsidRDefault="00000000" w:rsidRPr="00000000" w14:paraId="0000012F">
      <w:pPr>
        <w:numPr>
          <w:ilvl w:val="0"/>
          <w:numId w:val="27"/>
        </w:numPr>
        <w:spacing w:after="0" w:lineRule="auto"/>
        <w:ind w:left="1440" w:hanging="360"/>
        <w:contextualSpacing w:val="1"/>
        <w:rPr>
          <w:color w:val="404040"/>
        </w:rPr>
      </w:pPr>
      <w:r w:rsidDel="00000000" w:rsidR="00000000" w:rsidRPr="00000000">
        <w:rPr>
          <w:color w:val="404040"/>
          <w:rtl w:val="0"/>
        </w:rPr>
        <w:t xml:space="preserve">est défini par une adresse web (URL)</w:t>
      </w:r>
    </w:p>
    <w:p w:rsidR="00000000" w:rsidDel="00000000" w:rsidP="00000000" w:rsidRDefault="00000000" w:rsidRPr="00000000" w14:paraId="00000130">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peut être nommée</w:t>
      </w:r>
    </w:p>
    <w:p w:rsidR="00000000" w:rsidDel="00000000" w:rsidP="00000000" w:rsidRDefault="00000000" w:rsidRPr="00000000" w14:paraId="00000131">
      <w:pPr>
        <w:numPr>
          <w:ilvl w:val="0"/>
          <w:numId w:val="27"/>
        </w:numPr>
        <w:spacing w:after="0" w:lineRule="auto"/>
        <w:ind w:left="1440" w:hanging="360"/>
        <w:contextualSpacing w:val="1"/>
        <w:rPr>
          <w:color w:val="404040"/>
        </w:rPr>
      </w:pPr>
      <w:r w:rsidDel="00000000" w:rsidR="00000000" w:rsidRPr="00000000">
        <w:rPr>
          <w:color w:val="404040"/>
          <w:rtl w:val="0"/>
        </w:rPr>
        <w:t xml:space="preserve">est lié obligatoirement à un savoir</w:t>
      </w:r>
    </w:p>
    <w:p w:rsidR="00000000" w:rsidDel="00000000" w:rsidP="00000000" w:rsidRDefault="00000000" w:rsidRPr="00000000" w14:paraId="00000132">
      <w:pPr>
        <w:spacing w:after="0" w:lineRule="auto"/>
        <w:contextualSpacing w:val="0"/>
        <w:rPr>
          <w:color w:val="404040"/>
        </w:rPr>
      </w:pPr>
      <w:r w:rsidDel="00000000" w:rsidR="00000000" w:rsidRPr="00000000">
        <w:rPr>
          <w:rtl w:val="0"/>
        </w:rPr>
      </w:r>
    </w:p>
    <w:p w:rsidR="00000000" w:rsidDel="00000000" w:rsidP="00000000" w:rsidRDefault="00000000" w:rsidRPr="00000000" w14:paraId="00000133">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type d’inscription :</w:t>
      </w:r>
    </w:p>
    <w:p w:rsidR="00000000" w:rsidDel="00000000" w:rsidP="00000000" w:rsidRDefault="00000000" w:rsidRPr="00000000" w14:paraId="00000134">
      <w:pPr>
        <w:numPr>
          <w:ilvl w:val="0"/>
          <w:numId w:val="27"/>
        </w:numPr>
        <w:spacing w:after="0" w:lineRule="auto"/>
        <w:ind w:left="1440" w:hanging="360"/>
        <w:contextualSpacing w:val="1"/>
        <w:rPr>
          <w:color w:val="404040"/>
        </w:rPr>
      </w:pPr>
      <w:r w:rsidDel="00000000" w:rsidR="00000000" w:rsidRPr="00000000">
        <w:rPr>
          <w:color w:val="404040"/>
          <w:rtl w:val="0"/>
        </w:rPr>
        <w:t xml:space="preserve">défini le passeur ou le receveur</w:t>
      </w:r>
    </w:p>
    <w:p w:rsidR="00000000" w:rsidDel="00000000" w:rsidP="00000000" w:rsidRDefault="00000000" w:rsidRPr="00000000" w14:paraId="00000135">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est lié obligatoirement à une ou des inscription(s)</w:t>
      </w:r>
    </w:p>
    <w:p w:rsidR="00000000" w:rsidDel="00000000" w:rsidP="00000000" w:rsidRDefault="00000000" w:rsidRPr="00000000" w14:paraId="00000136">
      <w:pPr>
        <w:spacing w:after="0" w:lineRule="auto"/>
        <w:contextualSpacing w:val="0"/>
        <w:rPr>
          <w:color w:val="404040"/>
        </w:rPr>
      </w:pPr>
      <w:r w:rsidDel="00000000" w:rsidR="00000000" w:rsidRPr="00000000">
        <w:rPr>
          <w:rtl w:val="0"/>
        </w:rPr>
      </w:r>
    </w:p>
    <w:p w:rsidR="00000000" w:rsidDel="00000000" w:rsidP="00000000" w:rsidRDefault="00000000" w:rsidRPr="00000000" w14:paraId="00000137">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Une inscription :</w:t>
      </w:r>
    </w:p>
    <w:p w:rsidR="00000000" w:rsidDel="00000000" w:rsidP="00000000" w:rsidRDefault="00000000" w:rsidRPr="00000000" w14:paraId="00000138">
      <w:pPr>
        <w:numPr>
          <w:ilvl w:val="0"/>
          <w:numId w:val="27"/>
        </w:numPr>
        <w:spacing w:after="0" w:lineRule="auto"/>
        <w:ind w:left="1440" w:hanging="360"/>
        <w:contextualSpacing w:val="1"/>
        <w:rPr>
          <w:color w:val="404040"/>
        </w:rPr>
      </w:pPr>
      <w:r w:rsidDel="00000000" w:rsidR="00000000" w:rsidRPr="00000000">
        <w:rPr>
          <w:color w:val="404040"/>
          <w:rtl w:val="0"/>
        </w:rPr>
        <w:t xml:space="preserve">comprend un type d’inscription unique</w:t>
      </w:r>
    </w:p>
    <w:p w:rsidR="00000000" w:rsidDel="00000000" w:rsidP="00000000" w:rsidRDefault="00000000" w:rsidRPr="00000000" w14:paraId="00000139">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comprend un niveau de savoir unique</w:t>
      </w:r>
    </w:p>
    <w:p w:rsidR="00000000" w:rsidDel="00000000" w:rsidP="00000000" w:rsidRDefault="00000000" w:rsidRPr="00000000" w14:paraId="0000013A">
      <w:pPr>
        <w:numPr>
          <w:ilvl w:val="0"/>
          <w:numId w:val="27"/>
        </w:numPr>
        <w:spacing w:after="0" w:lineRule="auto"/>
        <w:ind w:left="1440" w:hanging="360"/>
        <w:contextualSpacing w:val="1"/>
        <w:rPr>
          <w:color w:val="404040"/>
          <w:u w:val="none"/>
        </w:rPr>
      </w:pPr>
      <w:r w:rsidDel="00000000" w:rsidR="00000000" w:rsidRPr="00000000">
        <w:rPr>
          <w:color w:val="404040"/>
          <w:rtl w:val="0"/>
        </w:rPr>
        <w:t xml:space="preserve">est lié obligatoirement à un membre</w:t>
      </w:r>
    </w:p>
    <w:p w:rsidR="00000000" w:rsidDel="00000000" w:rsidP="00000000" w:rsidRDefault="00000000" w:rsidRPr="00000000" w14:paraId="0000013B">
      <w:pPr>
        <w:spacing w:after="0" w:lineRule="auto"/>
        <w:contextualSpacing w:val="0"/>
        <w:rPr>
          <w:color w:val="404040"/>
        </w:rPr>
      </w:pPr>
      <w:r w:rsidDel="00000000" w:rsidR="00000000" w:rsidRPr="00000000">
        <w:rPr>
          <w:rtl w:val="0"/>
        </w:rPr>
      </w:r>
    </w:p>
    <w:p w:rsidR="00000000" w:rsidDel="00000000" w:rsidP="00000000" w:rsidRDefault="00000000" w:rsidRPr="00000000" w14:paraId="0000013C">
      <w:pPr>
        <w:spacing w:after="0" w:lineRule="auto"/>
        <w:contextualSpacing w:val="0"/>
        <w:rPr>
          <w:i w:val="1"/>
          <w:color w:val="404040"/>
        </w:rPr>
      </w:pPr>
      <w:r w:rsidDel="00000000" w:rsidR="00000000" w:rsidRPr="00000000">
        <w:rPr>
          <w:color w:val="404040"/>
          <w:rtl w:val="0"/>
        </w:rPr>
        <w:tab/>
      </w:r>
      <w:r w:rsidDel="00000000" w:rsidR="00000000" w:rsidRPr="00000000">
        <w:rPr>
          <w:i w:val="1"/>
          <w:color w:val="404040"/>
          <w:rtl w:val="0"/>
        </w:rPr>
        <w:t xml:space="preserve">Un niveau de savoir :</w:t>
      </w:r>
    </w:p>
    <w:p w:rsidR="00000000" w:rsidDel="00000000" w:rsidP="00000000" w:rsidRDefault="00000000" w:rsidRPr="00000000" w14:paraId="0000013D">
      <w:pPr>
        <w:numPr>
          <w:ilvl w:val="0"/>
          <w:numId w:val="27"/>
        </w:numPr>
        <w:spacing w:after="0" w:lineRule="auto"/>
        <w:ind w:left="1440" w:hanging="360"/>
        <w:contextualSpacing w:val="1"/>
        <w:rPr>
          <w:color w:val="404040"/>
        </w:rPr>
      </w:pPr>
      <w:r w:rsidDel="00000000" w:rsidR="00000000" w:rsidRPr="00000000">
        <w:rPr>
          <w:color w:val="404040"/>
          <w:rtl w:val="0"/>
        </w:rPr>
        <w:t xml:space="preserve">défini le niveau subjectif de connaissance du passeur ou du receveur pour un savoir</w:t>
      </w:r>
    </w:p>
    <w:p w:rsidR="00000000" w:rsidDel="00000000" w:rsidP="00000000" w:rsidRDefault="00000000" w:rsidRPr="00000000" w14:paraId="0000013E">
      <w:pPr>
        <w:numPr>
          <w:ilvl w:val="0"/>
          <w:numId w:val="27"/>
        </w:numPr>
        <w:spacing w:after="0" w:lineRule="auto"/>
        <w:ind w:left="1440" w:hanging="360"/>
        <w:contextualSpacing w:val="1"/>
        <w:rPr>
          <w:color w:val="404040"/>
        </w:rPr>
      </w:pPr>
      <w:r w:rsidDel="00000000" w:rsidR="00000000" w:rsidRPr="00000000">
        <w:rPr>
          <w:color w:val="404040"/>
          <w:rtl w:val="0"/>
        </w:rPr>
        <w:t xml:space="preserve">est lié obligatoirement à une ou des inscription(s) </w:t>
      </w:r>
    </w:p>
    <w:p w:rsidR="00000000" w:rsidDel="00000000" w:rsidP="00000000" w:rsidRDefault="00000000" w:rsidRPr="00000000" w14:paraId="0000013F">
      <w:pPr>
        <w:spacing w:after="0" w:lineRule="auto"/>
        <w:contextualSpacing w:val="0"/>
        <w:rPr>
          <w:color w:val="404040"/>
        </w:rPr>
      </w:pPr>
      <w:r w:rsidDel="00000000" w:rsidR="00000000" w:rsidRPr="00000000">
        <w:rPr>
          <w:b w:val="1"/>
          <w:i w:val="1"/>
          <w:color w:val="404040"/>
          <w:rtl w:val="0"/>
        </w:rPr>
        <w:tab/>
      </w:r>
      <w:r w:rsidDel="00000000" w:rsidR="00000000" w:rsidRPr="00000000">
        <w:rPr>
          <w:rtl w:val="0"/>
        </w:rPr>
      </w:r>
    </w:p>
    <w:p w:rsidR="00000000" w:rsidDel="00000000" w:rsidP="00000000" w:rsidRDefault="00000000" w:rsidRPr="00000000" w14:paraId="00000140">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1">
      <w:pPr>
        <w:numPr>
          <w:ilvl w:val="0"/>
          <w:numId w:val="10"/>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Interface utilisateur</w:t>
      </w:r>
    </w:p>
    <w:p w:rsidR="00000000" w:rsidDel="00000000" w:rsidP="00000000" w:rsidRDefault="00000000" w:rsidRPr="00000000" w14:paraId="00000142">
      <w:pPr>
        <w:spacing w:after="0" w:lineRule="auto"/>
        <w:contextualSpacing w:val="0"/>
        <w:rPr>
          <w:b w:val="1"/>
          <w:color w:val="404040"/>
          <w:sz w:val="24"/>
          <w:szCs w:val="24"/>
        </w:rPr>
      </w:pPr>
      <w:r w:rsidDel="00000000" w:rsidR="00000000" w:rsidRPr="00000000">
        <w:rPr>
          <w:b w:val="1"/>
          <w:color w:val="404040"/>
          <w:sz w:val="24"/>
          <w:szCs w:val="24"/>
          <w:rtl w:val="0"/>
        </w:rPr>
        <w:tab/>
      </w:r>
    </w:p>
    <w:p w:rsidR="00000000" w:rsidDel="00000000" w:rsidP="00000000" w:rsidRDefault="00000000" w:rsidRPr="00000000" w14:paraId="00000143">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Ergonomie</w:t>
      </w:r>
    </w:p>
    <w:p w:rsidR="00000000" w:rsidDel="00000000" w:rsidP="00000000" w:rsidRDefault="00000000" w:rsidRPr="00000000" w14:paraId="0000014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5">
      <w:pPr>
        <w:numPr>
          <w:ilvl w:val="0"/>
          <w:numId w:val="18"/>
        </w:numPr>
        <w:spacing w:after="0" w:line="273.6" w:lineRule="auto"/>
        <w:ind w:left="1440" w:hanging="360"/>
        <w:contextualSpacing w:val="1"/>
        <w:rPr>
          <w:color w:val="404040"/>
          <w:u w:val="none"/>
        </w:rPr>
      </w:pPr>
      <w:r w:rsidDel="00000000" w:rsidR="00000000" w:rsidRPr="00000000">
        <w:rPr>
          <w:color w:val="404040"/>
          <w:rtl w:val="0"/>
        </w:rPr>
        <w:t xml:space="preserve">L’interface utilisateur doit être simple et épurée afin de gagner en efficacité</w:t>
      </w:r>
    </w:p>
    <w:p w:rsidR="00000000" w:rsidDel="00000000" w:rsidP="00000000" w:rsidRDefault="00000000" w:rsidRPr="00000000" w14:paraId="00000146">
      <w:pPr>
        <w:numPr>
          <w:ilvl w:val="0"/>
          <w:numId w:val="18"/>
        </w:numPr>
        <w:spacing w:after="0" w:line="273.6" w:lineRule="auto"/>
        <w:ind w:left="1440" w:hanging="360"/>
        <w:rPr>
          <w:color w:val="404040"/>
        </w:rPr>
      </w:pPr>
      <w:r w:rsidDel="00000000" w:rsidR="00000000" w:rsidRPr="00000000">
        <w:rPr>
          <w:color w:val="404040"/>
          <w:rtl w:val="0"/>
        </w:rPr>
        <w:t xml:space="preserve">Tout membre doit pouvoir s’y connecter et ce, peu importe le support utilisé (application web responsive)</w:t>
      </w:r>
    </w:p>
    <w:p w:rsidR="00000000" w:rsidDel="00000000" w:rsidP="00000000" w:rsidRDefault="00000000" w:rsidRPr="00000000" w14:paraId="00000147">
      <w:pPr>
        <w:numPr>
          <w:ilvl w:val="0"/>
          <w:numId w:val="18"/>
        </w:numPr>
        <w:spacing w:after="0" w:line="273.6" w:lineRule="auto"/>
        <w:ind w:left="1440" w:hanging="360"/>
        <w:rPr>
          <w:color w:val="404040"/>
        </w:rPr>
      </w:pPr>
      <w:r w:rsidDel="00000000" w:rsidR="00000000" w:rsidRPr="00000000">
        <w:rPr>
          <w:color w:val="404040"/>
          <w:rtl w:val="0"/>
        </w:rPr>
        <w:t xml:space="preserve">La page d’accueil doit résumer le statut et les attendus de l’utilisateur</w:t>
      </w:r>
    </w:p>
    <w:p w:rsidR="00000000" w:rsidDel="00000000" w:rsidP="00000000" w:rsidRDefault="00000000" w:rsidRPr="00000000" w14:paraId="00000148">
      <w:pPr>
        <w:numPr>
          <w:ilvl w:val="0"/>
          <w:numId w:val="18"/>
        </w:numPr>
        <w:spacing w:after="0" w:line="273.6" w:lineRule="auto"/>
        <w:ind w:left="1440" w:hanging="360"/>
        <w:rPr>
          <w:color w:val="404040"/>
          <w:u w:val="none"/>
        </w:rPr>
      </w:pPr>
      <w:r w:rsidDel="00000000" w:rsidR="00000000" w:rsidRPr="00000000">
        <w:rPr>
          <w:color w:val="404040"/>
          <w:rtl w:val="0"/>
        </w:rPr>
        <w:t xml:space="preserve">Les fonctionnalités peuvent se réaliser en suivant un parcours simple depuis la page d’accueil</w:t>
      </w:r>
    </w:p>
    <w:p w:rsidR="00000000" w:rsidDel="00000000" w:rsidP="00000000" w:rsidRDefault="00000000" w:rsidRPr="00000000" w14:paraId="00000149">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A">
      <w:pPr>
        <w:spacing w:after="0" w:lineRule="auto"/>
        <w:ind w:left="720" w:firstLine="0"/>
        <w:contextualSpacing w:val="0"/>
        <w:rPr>
          <w:color w:val="404040"/>
        </w:rPr>
      </w:pPr>
      <w:r w:rsidDel="00000000" w:rsidR="00000000" w:rsidRPr="00000000">
        <w:rPr>
          <w:rtl w:val="0"/>
        </w:rPr>
      </w:r>
    </w:p>
    <w:p w:rsidR="00000000" w:rsidDel="00000000" w:rsidP="00000000" w:rsidRDefault="00000000" w:rsidRPr="00000000" w14:paraId="0000014B">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Accessibilité</w:t>
      </w:r>
    </w:p>
    <w:p w:rsidR="00000000" w:rsidDel="00000000" w:rsidP="00000000" w:rsidRDefault="00000000" w:rsidRPr="00000000" w14:paraId="0000014C">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4D">
      <w:pPr>
        <w:numPr>
          <w:ilvl w:val="0"/>
          <w:numId w:val="29"/>
        </w:numPr>
        <w:spacing w:after="0" w:lineRule="auto"/>
        <w:ind w:left="1440" w:hanging="360"/>
        <w:contextualSpacing w:val="1"/>
        <w:rPr>
          <w:color w:val="404040"/>
          <w:u w:val="none"/>
        </w:rPr>
      </w:pPr>
      <w:r w:rsidDel="00000000" w:rsidR="00000000" w:rsidRPr="00000000">
        <w:rPr>
          <w:color w:val="404040"/>
          <w:rtl w:val="0"/>
        </w:rPr>
        <w:t xml:space="preserve">Il est prévu de rendre l’application compatible avec les standards de l’accessibilité du web</w:t>
      </w:r>
    </w:p>
    <w:p w:rsidR="00000000" w:rsidDel="00000000" w:rsidP="00000000" w:rsidRDefault="00000000" w:rsidRPr="00000000" w14:paraId="0000014E">
      <w:pPr>
        <w:spacing w:after="0" w:lineRule="auto"/>
        <w:contextualSpacing w:val="0"/>
        <w:rPr>
          <w:color w:val="404040"/>
        </w:rPr>
      </w:pPr>
      <w:r w:rsidDel="00000000" w:rsidR="00000000" w:rsidRPr="00000000">
        <w:rPr>
          <w:rtl w:val="0"/>
        </w:rPr>
      </w:r>
    </w:p>
    <w:p w:rsidR="00000000" w:rsidDel="00000000" w:rsidP="00000000" w:rsidRDefault="00000000" w:rsidRPr="00000000" w14:paraId="0000014F">
      <w:pPr>
        <w:spacing w:after="0" w:lineRule="auto"/>
        <w:contextualSpacing w:val="0"/>
        <w:rPr>
          <w:color w:val="404040"/>
        </w:rPr>
      </w:pPr>
      <w:r w:rsidDel="00000000" w:rsidR="00000000" w:rsidRPr="00000000">
        <w:rPr>
          <w:rtl w:val="0"/>
        </w:rPr>
      </w:r>
    </w:p>
    <w:p w:rsidR="00000000" w:rsidDel="00000000" w:rsidP="00000000" w:rsidRDefault="00000000" w:rsidRPr="00000000" w14:paraId="00000150">
      <w:pPr>
        <w:numPr>
          <w:ilvl w:val="0"/>
          <w:numId w:val="28"/>
        </w:numPr>
        <w:spacing w:after="0" w:lineRule="auto"/>
        <w:ind w:left="720" w:hanging="360"/>
        <w:contextualSpacing w:val="1"/>
        <w:rPr>
          <w:b w:val="1"/>
          <w:i w:val="1"/>
          <w:color w:val="404040"/>
        </w:rPr>
      </w:pPr>
      <w:r w:rsidDel="00000000" w:rsidR="00000000" w:rsidRPr="00000000">
        <w:rPr>
          <w:b w:val="1"/>
          <w:i w:val="1"/>
          <w:color w:val="404040"/>
          <w:rtl w:val="0"/>
        </w:rPr>
        <w:t xml:space="preserve">Charte graphique</w:t>
      </w:r>
    </w:p>
    <w:p w:rsidR="00000000" w:rsidDel="00000000" w:rsidP="00000000" w:rsidRDefault="00000000" w:rsidRPr="00000000" w14:paraId="00000151">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152">
      <w:pPr>
        <w:numPr>
          <w:ilvl w:val="0"/>
          <w:numId w:val="4"/>
        </w:numPr>
        <w:spacing w:after="0" w:lineRule="auto"/>
        <w:ind w:left="720" w:hanging="360"/>
        <w:contextualSpacing w:val="1"/>
        <w:rPr>
          <w:color w:val="404040"/>
        </w:rPr>
      </w:pPr>
      <w:r w:rsidDel="00000000" w:rsidR="00000000" w:rsidRPr="00000000">
        <w:rPr>
          <w:color w:val="404040"/>
          <w:rtl w:val="0"/>
        </w:rPr>
        <w:t xml:space="preserve">Les couleurs dominantes de l’application sont le rouge, le noir et le blanc (en rapport avec la charte graphique du site de Simplon.co) ainsi que le bleu (rappelant les couleurs de La Banque Postale).</w:t>
      </w:r>
    </w:p>
    <w:p w:rsidR="00000000" w:rsidDel="00000000" w:rsidP="00000000" w:rsidRDefault="00000000" w:rsidRPr="00000000" w14:paraId="00000153">
      <w:pPr>
        <w:spacing w:after="0" w:lineRule="auto"/>
        <w:contextualSpacing w:val="0"/>
        <w:rPr>
          <w:color w:val="404040"/>
          <w:sz w:val="24"/>
          <w:szCs w:val="24"/>
        </w:rPr>
      </w:pPr>
      <w:r w:rsidDel="00000000" w:rsidR="00000000" w:rsidRPr="00000000">
        <w:rPr>
          <w:color w:val="404040"/>
          <w:rtl w:val="0"/>
        </w:rPr>
        <w:br w:type="textWrapping"/>
      </w:r>
      <w:r w:rsidDel="00000000" w:rsidR="00000000" w:rsidRPr="00000000">
        <w:rPr>
          <w:rtl w:val="0"/>
        </w:rPr>
      </w:r>
    </w:p>
    <w:p w:rsidR="00000000" w:rsidDel="00000000" w:rsidP="00000000" w:rsidRDefault="00000000" w:rsidRPr="00000000" w14:paraId="0000015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5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6">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7">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A">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6F">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1">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175">
      <w:pPr>
        <w:spacing w:after="0" w:line="240" w:lineRule="auto"/>
        <w:contextualSpacing w:val="0"/>
        <w:jc w:val="center"/>
        <w:rPr>
          <w:color w:val="40404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7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SPÉCIFICATIONS FONCTIONNELLES</w:t>
            </w:r>
          </w:p>
        </w:tc>
      </w:tr>
    </w:tbl>
    <w:p w:rsidR="00000000" w:rsidDel="00000000" w:rsidP="00000000" w:rsidRDefault="00000000" w:rsidRPr="00000000" w14:paraId="00000178">
      <w:pPr>
        <w:spacing w:after="0" w:line="240" w:lineRule="auto"/>
        <w:contextualSpacing w:val="0"/>
        <w:jc w:val="center"/>
        <w:rPr>
          <w:color w:val="404040"/>
          <w:sz w:val="24"/>
          <w:szCs w:val="24"/>
        </w:rPr>
      </w:pPr>
      <w:r w:rsidDel="00000000" w:rsidR="00000000" w:rsidRPr="00000000">
        <w:rPr>
          <w:rtl w:val="0"/>
        </w:rPr>
      </w:r>
    </w:p>
    <w:p w:rsidR="00000000" w:rsidDel="00000000" w:rsidP="00000000" w:rsidRDefault="00000000" w:rsidRPr="00000000" w14:paraId="00000179">
      <w:pPr>
        <w:spacing w:after="0" w:lineRule="auto"/>
        <w:contextualSpacing w:val="0"/>
        <w:rPr>
          <w:color w:val="404040"/>
        </w:rPr>
      </w:pPr>
      <w:r w:rsidDel="00000000" w:rsidR="00000000" w:rsidRPr="00000000">
        <w:rPr>
          <w:rtl w:val="0"/>
        </w:rPr>
      </w:r>
    </w:p>
    <w:p w:rsidR="00000000" w:rsidDel="00000000" w:rsidP="00000000" w:rsidRDefault="00000000" w:rsidRPr="00000000" w14:paraId="0000017A">
      <w:pPr>
        <w:spacing w:after="0" w:lineRule="auto"/>
        <w:contextualSpacing w:val="0"/>
        <w:rPr>
          <w:color w:val="404040"/>
        </w:rPr>
      </w:pPr>
      <w:r w:rsidDel="00000000" w:rsidR="00000000" w:rsidRPr="00000000">
        <w:rPr>
          <w:color w:val="404040"/>
          <w:rtl w:val="0"/>
        </w:rPr>
        <w:t xml:space="preserve">L’application Simplon’click est une application web de type Single Page Application.</w:t>
      </w:r>
    </w:p>
    <w:p w:rsidR="00000000" w:rsidDel="00000000" w:rsidP="00000000" w:rsidRDefault="00000000" w:rsidRPr="00000000" w14:paraId="0000017B">
      <w:pPr>
        <w:spacing w:after="0" w:lineRule="auto"/>
        <w:contextualSpacing w:val="0"/>
        <w:rPr>
          <w:color w:val="404040"/>
        </w:rPr>
      </w:pPr>
      <w:r w:rsidDel="00000000" w:rsidR="00000000" w:rsidRPr="00000000">
        <w:rPr>
          <w:rtl w:val="0"/>
        </w:rPr>
      </w:r>
    </w:p>
    <w:p w:rsidR="00000000" w:rsidDel="00000000" w:rsidP="00000000" w:rsidRDefault="00000000" w:rsidRPr="00000000" w14:paraId="0000017C">
      <w:pPr>
        <w:numPr>
          <w:ilvl w:val="0"/>
          <w:numId w:val="11"/>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PAGE D’ACCUEIL (après authentification)</w:t>
      </w:r>
    </w:p>
    <w:p w:rsidR="00000000" w:rsidDel="00000000" w:rsidP="00000000" w:rsidRDefault="00000000" w:rsidRPr="00000000" w14:paraId="0000017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7E">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42"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80">
      <w:pPr>
        <w:spacing w:after="0" w:lineRule="auto"/>
        <w:contextualSpacing w:val="0"/>
        <w:rPr>
          <w:color w:val="404040"/>
        </w:rPr>
      </w:pPr>
      <w:r w:rsidDel="00000000" w:rsidR="00000000" w:rsidRPr="00000000">
        <w:rPr>
          <w:color w:val="404040"/>
          <w:rtl w:val="0"/>
        </w:rPr>
        <w:t xml:space="preserve">La page d’accueil contient les données de l’</w:t>
      </w:r>
      <w:r w:rsidDel="00000000" w:rsidR="00000000" w:rsidRPr="00000000">
        <w:rPr>
          <w:b w:val="1"/>
          <w:color w:val="404040"/>
          <w:rtl w:val="0"/>
        </w:rPr>
        <w:t xml:space="preserve">utilisateur connecté</w:t>
      </w:r>
      <w:r w:rsidDel="00000000" w:rsidR="00000000" w:rsidRPr="00000000">
        <w:rPr>
          <w:color w:val="404040"/>
          <w:rtl w:val="0"/>
        </w:rPr>
        <w:t xml:space="preserve"> et reprend ses informations via un texte “dynamique”.</w:t>
      </w:r>
    </w:p>
    <w:p w:rsidR="00000000" w:rsidDel="00000000" w:rsidP="00000000" w:rsidRDefault="00000000" w:rsidRPr="00000000" w14:paraId="00000181">
      <w:pPr>
        <w:spacing w:after="0" w:lineRule="auto"/>
        <w:contextualSpacing w:val="0"/>
        <w:rPr>
          <w:color w:val="404040"/>
        </w:rPr>
      </w:pPr>
      <w:r w:rsidDel="00000000" w:rsidR="00000000" w:rsidRPr="00000000">
        <w:rPr>
          <w:color w:val="404040"/>
          <w:rtl w:val="0"/>
        </w:rPr>
        <w:t xml:space="preserve">C’est sur cette page que l’utilisateur vérifie son statut et ses attendus (objectifs).</w:t>
      </w:r>
    </w:p>
    <w:p w:rsidR="00000000" w:rsidDel="00000000" w:rsidP="00000000" w:rsidRDefault="00000000" w:rsidRPr="00000000" w14:paraId="00000182">
      <w:pPr>
        <w:spacing w:after="0" w:lineRule="auto"/>
        <w:contextualSpacing w:val="0"/>
        <w:rPr>
          <w:color w:val="404040"/>
        </w:rPr>
      </w:pPr>
      <w:r w:rsidDel="00000000" w:rsidR="00000000" w:rsidRPr="00000000">
        <w:rPr>
          <w:color w:val="404040"/>
          <w:rtl w:val="0"/>
        </w:rPr>
        <w:t xml:space="preserve">Elle offre ainsi directement à l’utilisateur la possibilité de gérer ses informations personnelles, de gérer ses objectifs et enfin de visualiser de manière claire et efficace ses objectifs en cours.</w:t>
      </w:r>
    </w:p>
    <w:p w:rsidR="00000000" w:rsidDel="00000000" w:rsidP="00000000" w:rsidRDefault="00000000" w:rsidRPr="00000000" w14:paraId="00000183">
      <w:pPr>
        <w:spacing w:after="0" w:lineRule="auto"/>
        <w:contextualSpacing w:val="0"/>
        <w:rPr>
          <w:color w:val="404040"/>
        </w:rPr>
      </w:pPr>
      <w:r w:rsidDel="00000000" w:rsidR="00000000" w:rsidRPr="00000000">
        <w:rPr>
          <w:rtl w:val="0"/>
        </w:rPr>
      </w:r>
    </w:p>
    <w:p w:rsidR="00000000" w:rsidDel="00000000" w:rsidP="00000000" w:rsidRDefault="00000000" w:rsidRPr="00000000" w14:paraId="00000184">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Header</w:t>
      </w:r>
    </w:p>
    <w:p w:rsidR="00000000" w:rsidDel="00000000" w:rsidP="00000000" w:rsidRDefault="00000000" w:rsidRPr="00000000" w14:paraId="00000185">
      <w:pPr>
        <w:spacing w:after="0" w:lineRule="auto"/>
        <w:contextualSpacing w:val="0"/>
        <w:rPr>
          <w:color w:val="404040"/>
        </w:rPr>
      </w:pPr>
      <w:r w:rsidDel="00000000" w:rsidR="00000000" w:rsidRPr="00000000">
        <w:rPr>
          <w:rtl w:val="0"/>
        </w:rPr>
      </w:r>
    </w:p>
    <w:p w:rsidR="00000000" w:rsidDel="00000000" w:rsidP="00000000" w:rsidRDefault="00000000" w:rsidRPr="00000000" w14:paraId="00000186">
      <w:pPr>
        <w:spacing w:after="0" w:lineRule="auto"/>
        <w:contextualSpacing w:val="0"/>
        <w:rPr>
          <w:color w:val="404040"/>
        </w:rPr>
      </w:pPr>
      <w:r w:rsidDel="00000000" w:rsidR="00000000" w:rsidRPr="00000000">
        <w:rPr>
          <w:color w:val="404040"/>
          <w:rtl w:val="0"/>
        </w:rPr>
        <w:t xml:space="preserve">Le header contient un bouton permettant l’accès à un </w:t>
      </w:r>
      <w:r w:rsidDel="00000000" w:rsidR="00000000" w:rsidRPr="00000000">
        <w:rPr>
          <w:i w:val="1"/>
          <w:color w:val="404040"/>
          <w:rtl w:val="0"/>
        </w:rPr>
        <w:t xml:space="preserve">menu</w:t>
      </w:r>
      <w:r w:rsidDel="00000000" w:rsidR="00000000" w:rsidRPr="00000000">
        <w:rPr>
          <w:color w:val="404040"/>
          <w:rtl w:val="0"/>
        </w:rPr>
        <w:t xml:space="preserve"> déroulant, le logo </w:t>
      </w:r>
      <w:r w:rsidDel="00000000" w:rsidR="00000000" w:rsidRPr="00000000">
        <w:rPr>
          <w:i w:val="1"/>
          <w:color w:val="404040"/>
          <w:rtl w:val="0"/>
        </w:rPr>
        <w:t xml:space="preserve">Simplon’click </w:t>
      </w:r>
      <w:r w:rsidDel="00000000" w:rsidR="00000000" w:rsidRPr="00000000">
        <w:rPr>
          <w:color w:val="404040"/>
          <w:rtl w:val="0"/>
        </w:rPr>
        <w:t xml:space="preserve">(cliquable pour un accès rapide vers l’accueil)  et un bouton de </w:t>
      </w:r>
      <w:r w:rsidDel="00000000" w:rsidR="00000000" w:rsidRPr="00000000">
        <w:rPr>
          <w:i w:val="1"/>
          <w:color w:val="404040"/>
          <w:rtl w:val="0"/>
        </w:rPr>
        <w:t xml:space="preserve">déconnexion</w:t>
      </w:r>
      <w:r w:rsidDel="00000000" w:rsidR="00000000" w:rsidRPr="00000000">
        <w:rPr>
          <w:color w:val="404040"/>
          <w:rtl w:val="0"/>
        </w:rPr>
        <w:t xml:space="preserve">.</w:t>
      </w:r>
    </w:p>
    <w:p w:rsidR="00000000" w:rsidDel="00000000" w:rsidP="00000000" w:rsidRDefault="00000000" w:rsidRPr="00000000" w14:paraId="00000187">
      <w:pPr>
        <w:spacing w:after="0" w:lineRule="auto"/>
        <w:contextualSpacing w:val="0"/>
        <w:rPr>
          <w:color w:val="404040"/>
        </w:rPr>
      </w:pPr>
      <w:r w:rsidDel="00000000" w:rsidR="00000000" w:rsidRPr="00000000">
        <w:rPr>
          <w:rtl w:val="0"/>
        </w:rPr>
      </w:r>
    </w:p>
    <w:p w:rsidR="00000000" w:rsidDel="00000000" w:rsidP="00000000" w:rsidRDefault="00000000" w:rsidRPr="00000000" w14:paraId="00000188">
      <w:pPr>
        <w:numPr>
          <w:ilvl w:val="0"/>
          <w:numId w:val="54"/>
        </w:numPr>
        <w:spacing w:after="0" w:lineRule="auto"/>
        <w:ind w:left="1440" w:hanging="360"/>
        <w:contextualSpacing w:val="1"/>
        <w:rPr>
          <w:i w:val="1"/>
          <w:color w:val="404040"/>
        </w:rPr>
      </w:pPr>
      <w:r w:rsidDel="00000000" w:rsidR="00000000" w:rsidRPr="00000000">
        <w:rPr>
          <w:i w:val="1"/>
          <w:color w:val="404040"/>
          <w:rtl w:val="0"/>
        </w:rPr>
        <w:t xml:space="preserve">Le Menu déroulant</w:t>
      </w:r>
    </w:p>
    <w:p w:rsidR="00000000" w:rsidDel="00000000" w:rsidP="00000000" w:rsidRDefault="00000000" w:rsidRPr="00000000" w14:paraId="00000189">
      <w:pPr>
        <w:spacing w:after="0" w:lineRule="auto"/>
        <w:contextualSpacing w:val="0"/>
        <w:rPr>
          <w:color w:val="404040"/>
        </w:rPr>
      </w:pPr>
      <w:r w:rsidDel="00000000" w:rsidR="00000000" w:rsidRPr="00000000">
        <w:rPr>
          <w:rtl w:val="0"/>
        </w:rPr>
      </w:r>
    </w:p>
    <w:p w:rsidR="00000000" w:rsidDel="00000000" w:rsidP="00000000" w:rsidRDefault="00000000" w:rsidRPr="00000000" w14:paraId="0000018A">
      <w:pPr>
        <w:spacing w:after="0" w:lineRule="auto"/>
        <w:contextualSpacing w:val="0"/>
        <w:jc w:val="center"/>
        <w:rPr>
          <w:color w:val="404040"/>
        </w:rPr>
      </w:pPr>
      <w:r w:rsidDel="00000000" w:rsidR="00000000" w:rsidRPr="00000000">
        <w:rPr>
          <w:color w:val="404040"/>
        </w:rPr>
        <w:drawing>
          <wp:inline distB="114300" distT="114300" distL="114300" distR="114300">
            <wp:extent cx="4214813" cy="3148515"/>
            <wp:effectExtent b="0" l="0" r="0" t="0"/>
            <wp:docPr id="7"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4214813" cy="314851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lineRule="auto"/>
        <w:contextualSpacing w:val="0"/>
        <w:rPr>
          <w:color w:val="404040"/>
        </w:rPr>
      </w:pPr>
      <w:r w:rsidDel="00000000" w:rsidR="00000000" w:rsidRPr="00000000">
        <w:rPr>
          <w:rtl w:val="0"/>
        </w:rPr>
      </w:r>
    </w:p>
    <w:p w:rsidR="00000000" w:rsidDel="00000000" w:rsidP="00000000" w:rsidRDefault="00000000" w:rsidRPr="00000000" w14:paraId="0000018C">
      <w:pPr>
        <w:spacing w:after="0" w:lineRule="auto"/>
        <w:contextualSpacing w:val="0"/>
        <w:rPr>
          <w:color w:val="404040"/>
        </w:rPr>
      </w:pPr>
      <w:r w:rsidDel="00000000" w:rsidR="00000000" w:rsidRPr="00000000">
        <w:rPr>
          <w:color w:val="404040"/>
          <w:rtl w:val="0"/>
        </w:rPr>
        <w:t xml:space="preserve">Situé à gauche du header, le menu permet l’accès aux pages principales de l’application comme indiqué explicitement ci-dessus.</w:t>
      </w:r>
    </w:p>
    <w:p w:rsidR="00000000" w:rsidDel="00000000" w:rsidP="00000000" w:rsidRDefault="00000000" w:rsidRPr="00000000" w14:paraId="0000018D">
      <w:pPr>
        <w:spacing w:after="0" w:lineRule="auto"/>
        <w:contextualSpacing w:val="0"/>
        <w:rPr>
          <w:color w:val="404040"/>
        </w:rPr>
      </w:pPr>
      <w:r w:rsidDel="00000000" w:rsidR="00000000" w:rsidRPr="00000000">
        <w:rPr>
          <w:rtl w:val="0"/>
        </w:rPr>
      </w:r>
    </w:p>
    <w:p w:rsidR="00000000" w:rsidDel="00000000" w:rsidP="00000000" w:rsidRDefault="00000000" w:rsidRPr="00000000" w14:paraId="0000018E">
      <w:pPr>
        <w:numPr>
          <w:ilvl w:val="0"/>
          <w:numId w:val="40"/>
        </w:numPr>
        <w:spacing w:after="0" w:lineRule="auto"/>
        <w:ind w:left="720" w:hanging="360"/>
        <w:contextualSpacing w:val="1"/>
        <w:rPr>
          <w:b w:val="1"/>
          <w:color w:val="404040"/>
        </w:rPr>
      </w:pPr>
      <w:r w:rsidDel="00000000" w:rsidR="00000000" w:rsidRPr="00000000">
        <w:rPr>
          <w:b w:val="1"/>
          <w:color w:val="404040"/>
          <w:rtl w:val="0"/>
        </w:rPr>
        <w:t xml:space="preserve">Body (boutons)</w:t>
      </w:r>
    </w:p>
    <w:p w:rsidR="00000000" w:rsidDel="00000000" w:rsidP="00000000" w:rsidRDefault="00000000" w:rsidRPr="00000000" w14:paraId="0000018F">
      <w:pPr>
        <w:spacing w:after="0" w:lineRule="auto"/>
        <w:contextualSpacing w:val="0"/>
        <w:rPr>
          <w:color w:val="404040"/>
        </w:rPr>
      </w:pPr>
      <w:r w:rsidDel="00000000" w:rsidR="00000000" w:rsidRPr="00000000">
        <w:rPr>
          <w:rtl w:val="0"/>
        </w:rPr>
      </w:r>
    </w:p>
    <w:p w:rsidR="00000000" w:rsidDel="00000000" w:rsidP="00000000" w:rsidRDefault="00000000" w:rsidRPr="00000000" w14:paraId="00000190">
      <w:pPr>
        <w:numPr>
          <w:ilvl w:val="0"/>
          <w:numId w:val="43"/>
        </w:numPr>
        <w:spacing w:after="0" w:lineRule="auto"/>
        <w:ind w:left="1440" w:hanging="360"/>
        <w:contextualSpacing w:val="1"/>
        <w:rPr>
          <w:i w:val="1"/>
          <w:color w:val="404040"/>
        </w:rPr>
      </w:pPr>
      <w:r w:rsidDel="00000000" w:rsidR="00000000" w:rsidRPr="00000000">
        <w:rPr>
          <w:i w:val="1"/>
          <w:color w:val="404040"/>
          <w:rtl w:val="0"/>
        </w:rPr>
        <w:t xml:space="preserve">Mettre à jour mes informations</w:t>
      </w:r>
    </w:p>
    <w:p w:rsidR="00000000" w:rsidDel="00000000" w:rsidP="00000000" w:rsidRDefault="00000000" w:rsidRPr="00000000" w14:paraId="00000191">
      <w:pPr>
        <w:spacing w:after="0" w:lineRule="auto"/>
        <w:contextualSpacing w:val="0"/>
        <w:rPr>
          <w:color w:val="404040"/>
        </w:rPr>
      </w:pPr>
      <w:r w:rsidDel="00000000" w:rsidR="00000000" w:rsidRPr="00000000">
        <w:rPr>
          <w:rtl w:val="0"/>
        </w:rPr>
      </w:r>
    </w:p>
    <w:p w:rsidR="00000000" w:rsidDel="00000000" w:rsidP="00000000" w:rsidRDefault="00000000" w:rsidRPr="00000000" w14:paraId="00000192">
      <w:pPr>
        <w:spacing w:after="0" w:lineRule="auto"/>
        <w:contextualSpacing w:val="0"/>
        <w:jc w:val="center"/>
        <w:rPr>
          <w:color w:val="404040"/>
        </w:rPr>
      </w:pPr>
      <w:r w:rsidDel="00000000" w:rsidR="00000000" w:rsidRPr="00000000">
        <w:rPr>
          <w:color w:val="404040"/>
        </w:rPr>
        <w:drawing>
          <wp:inline distB="114300" distT="114300" distL="114300" distR="114300">
            <wp:extent cx="1467167" cy="304506"/>
            <wp:effectExtent b="0" l="0" r="0" t="0"/>
            <wp:docPr id="29" name="image86.png"/>
            <a:graphic>
              <a:graphicData uri="http://schemas.openxmlformats.org/drawingml/2006/picture">
                <pic:pic>
                  <pic:nvPicPr>
                    <pic:cNvPr id="0" name="image86.png"/>
                    <pic:cNvPicPr preferRelativeResize="0"/>
                  </pic:nvPicPr>
                  <pic:blipFill>
                    <a:blip r:embed="rId12"/>
                    <a:srcRect b="0" l="0" r="0" t="0"/>
                    <a:stretch>
                      <a:fillRect/>
                    </a:stretch>
                  </pic:blipFill>
                  <pic:spPr>
                    <a:xfrm>
                      <a:off x="0" y="0"/>
                      <a:ext cx="1467167" cy="304506"/>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lineRule="auto"/>
        <w:contextualSpacing w:val="0"/>
        <w:jc w:val="center"/>
        <w:rPr>
          <w:color w:val="404040"/>
        </w:rPr>
      </w:pPr>
      <w:r w:rsidDel="00000000" w:rsidR="00000000" w:rsidRPr="00000000">
        <w:rPr>
          <w:color w:val="404040"/>
        </w:rPr>
        <w:drawing>
          <wp:inline distB="114300" distT="114300" distL="114300" distR="114300">
            <wp:extent cx="1610042" cy="2694138"/>
            <wp:effectExtent b="0" l="0" r="0" t="0"/>
            <wp:docPr id="53" name="image110.png"/>
            <a:graphic>
              <a:graphicData uri="http://schemas.openxmlformats.org/drawingml/2006/picture">
                <pic:pic>
                  <pic:nvPicPr>
                    <pic:cNvPr id="0" name="image110.png"/>
                    <pic:cNvPicPr preferRelativeResize="0"/>
                  </pic:nvPicPr>
                  <pic:blipFill>
                    <a:blip r:embed="rId13"/>
                    <a:srcRect b="0" l="0" r="0" t="0"/>
                    <a:stretch>
                      <a:fillRect/>
                    </a:stretch>
                  </pic:blipFill>
                  <pic:spPr>
                    <a:xfrm>
                      <a:off x="0" y="0"/>
                      <a:ext cx="1610042" cy="269413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0" w:lineRule="auto"/>
        <w:contextualSpacing w:val="0"/>
        <w:rPr>
          <w:color w:val="404040"/>
        </w:rPr>
      </w:pPr>
      <w:r w:rsidDel="00000000" w:rsidR="00000000" w:rsidRPr="00000000">
        <w:rPr>
          <w:rtl w:val="0"/>
        </w:rPr>
      </w:r>
    </w:p>
    <w:p w:rsidR="00000000" w:rsidDel="00000000" w:rsidP="00000000" w:rsidRDefault="00000000" w:rsidRPr="00000000" w14:paraId="00000195">
      <w:pPr>
        <w:spacing w:after="0" w:lineRule="auto"/>
        <w:contextualSpacing w:val="0"/>
        <w:rPr>
          <w:color w:val="404040"/>
        </w:rPr>
      </w:pPr>
      <w:r w:rsidDel="00000000" w:rsidR="00000000" w:rsidRPr="00000000">
        <w:rPr>
          <w:color w:val="404040"/>
          <w:rtl w:val="0"/>
        </w:rPr>
        <w:t xml:space="preserve">Ce bouton permet l’accès à la modification des données personnelles de l’utilisateur ainsi qu’à la possibilité de supprimer son compte.</w:t>
      </w:r>
    </w:p>
    <w:p w:rsidR="00000000" w:rsidDel="00000000" w:rsidP="00000000" w:rsidRDefault="00000000" w:rsidRPr="00000000" w14:paraId="00000196">
      <w:pPr>
        <w:spacing w:after="0" w:lineRule="auto"/>
        <w:contextualSpacing w:val="0"/>
        <w:rPr>
          <w:color w:val="404040"/>
        </w:rPr>
      </w:pPr>
      <w:r w:rsidDel="00000000" w:rsidR="00000000" w:rsidRPr="00000000">
        <w:rPr>
          <w:rtl w:val="0"/>
        </w:rPr>
      </w:r>
    </w:p>
    <w:p w:rsidR="00000000" w:rsidDel="00000000" w:rsidP="00000000" w:rsidRDefault="00000000" w:rsidRPr="00000000" w14:paraId="00000197">
      <w:pPr>
        <w:numPr>
          <w:ilvl w:val="0"/>
          <w:numId w:val="43"/>
        </w:numPr>
        <w:spacing w:after="0" w:lineRule="auto"/>
        <w:ind w:left="1440" w:hanging="360"/>
        <w:contextualSpacing w:val="1"/>
        <w:rPr>
          <w:i w:val="1"/>
          <w:color w:val="404040"/>
        </w:rPr>
      </w:pPr>
      <w:r w:rsidDel="00000000" w:rsidR="00000000" w:rsidRPr="00000000">
        <w:rPr>
          <w:i w:val="1"/>
          <w:color w:val="404040"/>
          <w:rtl w:val="0"/>
        </w:rPr>
        <w:t xml:space="preserve">Gérer mes objectifs</w:t>
      </w:r>
    </w:p>
    <w:p w:rsidR="00000000" w:rsidDel="00000000" w:rsidP="00000000" w:rsidRDefault="00000000" w:rsidRPr="00000000" w14:paraId="00000198">
      <w:pPr>
        <w:spacing w:after="0" w:lineRule="auto"/>
        <w:contextualSpacing w:val="0"/>
        <w:rPr>
          <w:color w:val="404040"/>
        </w:rPr>
      </w:pPr>
      <w:r w:rsidDel="00000000" w:rsidR="00000000" w:rsidRPr="00000000">
        <w:rPr>
          <w:rtl w:val="0"/>
        </w:rPr>
      </w:r>
    </w:p>
    <w:p w:rsidR="00000000" w:rsidDel="00000000" w:rsidP="00000000" w:rsidRDefault="00000000" w:rsidRPr="00000000" w14:paraId="00000199">
      <w:pPr>
        <w:spacing w:after="0" w:lineRule="auto"/>
        <w:contextualSpacing w:val="0"/>
        <w:rPr>
          <w:color w:val="404040"/>
        </w:rPr>
      </w:pPr>
      <w:r w:rsidDel="00000000" w:rsidR="00000000" w:rsidRPr="00000000">
        <w:rPr>
          <w:color w:val="404040"/>
        </w:rPr>
        <w:drawing>
          <wp:inline distB="114300" distT="114300" distL="114300" distR="114300">
            <wp:extent cx="5763260" cy="2019300"/>
            <wp:effectExtent b="0" l="0" r="0" t="0"/>
            <wp:docPr id="19"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57632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contextualSpacing w:val="0"/>
        <w:rPr>
          <w:color w:val="404040"/>
        </w:rPr>
      </w:pPr>
      <w:r w:rsidDel="00000000" w:rsidR="00000000" w:rsidRPr="00000000">
        <w:rPr>
          <w:rtl w:val="0"/>
        </w:rPr>
      </w:r>
    </w:p>
    <w:p w:rsidR="00000000" w:rsidDel="00000000" w:rsidP="00000000" w:rsidRDefault="00000000" w:rsidRPr="00000000" w14:paraId="0000019B">
      <w:pPr>
        <w:spacing w:after="0" w:lineRule="auto"/>
        <w:contextualSpacing w:val="0"/>
        <w:rPr>
          <w:color w:val="404040"/>
        </w:rPr>
      </w:pPr>
      <w:r w:rsidDel="00000000" w:rsidR="00000000" w:rsidRPr="00000000">
        <w:rPr>
          <w:color w:val="404040"/>
          <w:rtl w:val="0"/>
        </w:rPr>
        <w:t xml:space="preserve">Il permet dans un premier temps à l’utilisateur d’ajouter un nouvel objectif (commentaire nécessaire).</w:t>
      </w:r>
    </w:p>
    <w:p w:rsidR="00000000" w:rsidDel="00000000" w:rsidP="00000000" w:rsidRDefault="00000000" w:rsidRPr="00000000" w14:paraId="0000019C">
      <w:pPr>
        <w:spacing w:after="0" w:lineRule="auto"/>
        <w:contextualSpacing w:val="0"/>
        <w:rPr>
          <w:color w:val="404040"/>
        </w:rPr>
      </w:pPr>
      <w:r w:rsidDel="00000000" w:rsidR="00000000" w:rsidRPr="00000000">
        <w:rPr>
          <w:rtl w:val="0"/>
        </w:rPr>
      </w:r>
    </w:p>
    <w:p w:rsidR="00000000" w:rsidDel="00000000" w:rsidP="00000000" w:rsidRDefault="00000000" w:rsidRPr="00000000" w14:paraId="0000019D">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39"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Rule="auto"/>
        <w:contextualSpacing w:val="0"/>
        <w:rPr>
          <w:color w:val="404040"/>
        </w:rPr>
      </w:pPr>
      <w:r w:rsidDel="00000000" w:rsidR="00000000" w:rsidRPr="00000000">
        <w:rPr>
          <w:rtl w:val="0"/>
        </w:rPr>
      </w:r>
    </w:p>
    <w:p w:rsidR="00000000" w:rsidDel="00000000" w:rsidP="00000000" w:rsidRDefault="00000000" w:rsidRPr="00000000" w14:paraId="0000019F">
      <w:pPr>
        <w:spacing w:after="0" w:lineRule="auto"/>
        <w:contextualSpacing w:val="0"/>
        <w:rPr>
          <w:color w:val="404040"/>
        </w:rPr>
      </w:pPr>
      <w:r w:rsidDel="00000000" w:rsidR="00000000" w:rsidRPr="00000000">
        <w:rPr>
          <w:color w:val="404040"/>
          <w:rtl w:val="0"/>
        </w:rPr>
        <w:t xml:space="preserve">Puis lors de la sélection d’une “inscription”, de gérer l’inscription concerné en précisant (via des pop-up) :</w:t>
      </w:r>
    </w:p>
    <w:p w:rsidR="00000000" w:rsidDel="00000000" w:rsidP="00000000" w:rsidRDefault="00000000" w:rsidRPr="00000000" w14:paraId="000001A0">
      <w:pPr>
        <w:spacing w:after="0" w:lineRule="auto"/>
        <w:contextualSpacing w:val="0"/>
        <w:rPr>
          <w:color w:val="404040"/>
        </w:rPr>
      </w:pPr>
      <w:r w:rsidDel="00000000" w:rsidR="00000000" w:rsidRPr="00000000">
        <w:rPr>
          <w:rtl w:val="0"/>
        </w:rPr>
      </w:r>
    </w:p>
    <w:p w:rsidR="00000000" w:rsidDel="00000000" w:rsidP="00000000" w:rsidRDefault="00000000" w:rsidRPr="00000000" w14:paraId="000001A1">
      <w:pPr>
        <w:spacing w:after="0" w:lineRule="auto"/>
        <w:contextualSpacing w:val="0"/>
        <w:rPr>
          <w:i w:val="1"/>
          <w:color w:val="404040"/>
        </w:rPr>
      </w:pPr>
      <w:r w:rsidDel="00000000" w:rsidR="00000000" w:rsidRPr="00000000">
        <w:rPr>
          <w:i w:val="1"/>
          <w:color w:val="404040"/>
          <w:rtl w:val="0"/>
        </w:rPr>
        <w:t xml:space="preserve">Son rôle :</w:t>
      </w:r>
    </w:p>
    <w:p w:rsidR="00000000" w:rsidDel="00000000" w:rsidP="00000000" w:rsidRDefault="00000000" w:rsidRPr="00000000" w14:paraId="000001A2">
      <w:pPr>
        <w:spacing w:after="0" w:lineRule="auto"/>
        <w:contextualSpacing w:val="0"/>
        <w:rPr>
          <w:color w:val="404040"/>
        </w:rPr>
      </w:pPr>
      <w:r w:rsidDel="00000000" w:rsidR="00000000" w:rsidRPr="00000000">
        <w:rPr>
          <w:rtl w:val="0"/>
        </w:rPr>
      </w:r>
    </w:p>
    <w:p w:rsidR="00000000" w:rsidDel="00000000" w:rsidP="00000000" w:rsidRDefault="00000000" w:rsidRPr="00000000" w14:paraId="000001A3">
      <w:pPr>
        <w:spacing w:after="0" w:lineRule="auto"/>
        <w:contextualSpacing w:val="0"/>
        <w:jc w:val="center"/>
        <w:rPr>
          <w:color w:val="404040"/>
        </w:rPr>
      </w:pPr>
      <w:r w:rsidDel="00000000" w:rsidR="00000000" w:rsidRPr="00000000">
        <w:rPr>
          <w:color w:val="404040"/>
        </w:rPr>
        <w:drawing>
          <wp:inline distB="114300" distT="114300" distL="114300" distR="114300">
            <wp:extent cx="3124517" cy="1528690"/>
            <wp:effectExtent b="12700" l="12700" r="12700" t="12700"/>
            <wp:docPr id="15"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3124517" cy="1528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spacing w:after="0" w:lineRule="auto"/>
        <w:contextualSpacing w:val="0"/>
        <w:rPr>
          <w:color w:val="404040"/>
        </w:rPr>
      </w:pPr>
      <w:r w:rsidDel="00000000" w:rsidR="00000000" w:rsidRPr="00000000">
        <w:rPr>
          <w:rtl w:val="0"/>
        </w:rPr>
      </w:r>
    </w:p>
    <w:p w:rsidR="00000000" w:rsidDel="00000000" w:rsidP="00000000" w:rsidRDefault="00000000" w:rsidRPr="00000000" w14:paraId="000001A5">
      <w:pPr>
        <w:spacing w:after="0" w:lineRule="auto"/>
        <w:contextualSpacing w:val="0"/>
        <w:rPr>
          <w:i w:val="1"/>
          <w:color w:val="404040"/>
        </w:rPr>
      </w:pPr>
      <w:r w:rsidDel="00000000" w:rsidR="00000000" w:rsidRPr="00000000">
        <w:rPr>
          <w:i w:val="1"/>
          <w:color w:val="404040"/>
          <w:rtl w:val="0"/>
        </w:rPr>
        <w:t xml:space="preserve">Le sujet souhaité :</w:t>
      </w:r>
    </w:p>
    <w:p w:rsidR="00000000" w:rsidDel="00000000" w:rsidP="00000000" w:rsidRDefault="00000000" w:rsidRPr="00000000" w14:paraId="000001A6">
      <w:pPr>
        <w:spacing w:after="0" w:lineRule="auto"/>
        <w:contextualSpacing w:val="0"/>
        <w:rPr>
          <w:color w:val="404040"/>
        </w:rPr>
      </w:pPr>
      <w:r w:rsidDel="00000000" w:rsidR="00000000" w:rsidRPr="00000000">
        <w:rPr>
          <w:rtl w:val="0"/>
        </w:rPr>
      </w:r>
    </w:p>
    <w:p w:rsidR="00000000" w:rsidDel="00000000" w:rsidP="00000000" w:rsidRDefault="00000000" w:rsidRPr="00000000" w14:paraId="000001A7">
      <w:pPr>
        <w:spacing w:after="0" w:lineRule="auto"/>
        <w:contextualSpacing w:val="0"/>
        <w:jc w:val="center"/>
        <w:rPr>
          <w:color w:val="404040"/>
        </w:rPr>
      </w:pPr>
      <w:r w:rsidDel="00000000" w:rsidR="00000000" w:rsidRPr="00000000">
        <w:rPr>
          <w:color w:val="404040"/>
        </w:rPr>
        <w:drawing>
          <wp:inline distB="114300" distT="114300" distL="114300" distR="114300">
            <wp:extent cx="3067367" cy="2783446"/>
            <wp:effectExtent b="12700" l="12700" r="12700" t="12700"/>
            <wp:docPr id="31"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3067367" cy="2783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spacing w:after="0" w:lineRule="auto"/>
        <w:contextualSpacing w:val="0"/>
        <w:rPr>
          <w:color w:val="404040"/>
        </w:rPr>
      </w:pPr>
      <w:r w:rsidDel="00000000" w:rsidR="00000000" w:rsidRPr="00000000">
        <w:rPr>
          <w:rtl w:val="0"/>
        </w:rPr>
      </w:r>
    </w:p>
    <w:p w:rsidR="00000000" w:rsidDel="00000000" w:rsidP="00000000" w:rsidRDefault="00000000" w:rsidRPr="00000000" w14:paraId="000001A9">
      <w:pPr>
        <w:spacing w:after="0" w:lineRule="auto"/>
        <w:contextualSpacing w:val="0"/>
        <w:rPr>
          <w:i w:val="1"/>
          <w:color w:val="404040"/>
        </w:rPr>
      </w:pPr>
      <w:r w:rsidDel="00000000" w:rsidR="00000000" w:rsidRPr="00000000">
        <w:rPr>
          <w:i w:val="1"/>
          <w:color w:val="404040"/>
          <w:rtl w:val="0"/>
        </w:rPr>
        <w:t xml:space="preserve">Le niveau de connaissances attendu ou recherché :</w:t>
      </w:r>
    </w:p>
    <w:p w:rsidR="00000000" w:rsidDel="00000000" w:rsidP="00000000" w:rsidRDefault="00000000" w:rsidRPr="00000000" w14:paraId="000001AA">
      <w:pPr>
        <w:spacing w:after="0" w:lineRule="auto"/>
        <w:contextualSpacing w:val="0"/>
        <w:rPr>
          <w:color w:val="404040"/>
        </w:rPr>
      </w:pPr>
      <w:r w:rsidDel="00000000" w:rsidR="00000000" w:rsidRPr="00000000">
        <w:rPr>
          <w:rtl w:val="0"/>
        </w:rPr>
      </w:r>
    </w:p>
    <w:p w:rsidR="00000000" w:rsidDel="00000000" w:rsidP="00000000" w:rsidRDefault="00000000" w:rsidRPr="00000000" w14:paraId="000001AB">
      <w:pPr>
        <w:spacing w:after="0" w:lineRule="auto"/>
        <w:contextualSpacing w:val="0"/>
        <w:jc w:val="center"/>
        <w:rPr>
          <w:color w:val="404040"/>
        </w:rPr>
      </w:pPr>
      <w:r w:rsidDel="00000000" w:rsidR="00000000" w:rsidRPr="00000000">
        <w:rPr>
          <w:color w:val="404040"/>
        </w:rPr>
        <w:drawing>
          <wp:inline distB="114300" distT="114300" distL="114300" distR="114300">
            <wp:extent cx="3010217" cy="1686717"/>
            <wp:effectExtent b="12700" l="12700" r="12700" t="12700"/>
            <wp:docPr id="44"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3010217" cy="1686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spacing w:after="0" w:lineRule="auto"/>
        <w:contextualSpacing w:val="0"/>
        <w:jc w:val="center"/>
        <w:rPr>
          <w:color w:val="404040"/>
        </w:rPr>
      </w:pPr>
      <w:r w:rsidDel="00000000" w:rsidR="00000000" w:rsidRPr="00000000">
        <w:rPr>
          <w:rtl w:val="0"/>
        </w:rPr>
      </w:r>
    </w:p>
    <w:p w:rsidR="00000000" w:rsidDel="00000000" w:rsidP="00000000" w:rsidRDefault="00000000" w:rsidRPr="00000000" w14:paraId="000001AD">
      <w:pPr>
        <w:numPr>
          <w:ilvl w:val="0"/>
          <w:numId w:val="43"/>
        </w:numPr>
        <w:spacing w:after="0" w:lineRule="auto"/>
        <w:ind w:left="1440" w:hanging="360"/>
        <w:contextualSpacing w:val="1"/>
        <w:rPr>
          <w:color w:val="404040"/>
          <w:u w:val="none"/>
        </w:rPr>
      </w:pPr>
      <w:r w:rsidDel="00000000" w:rsidR="00000000" w:rsidRPr="00000000">
        <w:rPr>
          <w:color w:val="404040"/>
          <w:rtl w:val="0"/>
        </w:rPr>
        <w:t xml:space="preserve">Mes Objectifs</w:t>
      </w:r>
    </w:p>
    <w:p w:rsidR="00000000" w:rsidDel="00000000" w:rsidP="00000000" w:rsidRDefault="00000000" w:rsidRPr="00000000" w14:paraId="000001AE">
      <w:pPr>
        <w:spacing w:after="0" w:lineRule="auto"/>
        <w:contextualSpacing w:val="0"/>
        <w:rPr>
          <w:color w:val="404040"/>
        </w:rPr>
      </w:pPr>
      <w:r w:rsidDel="00000000" w:rsidR="00000000" w:rsidRPr="00000000">
        <w:rPr>
          <w:rtl w:val="0"/>
        </w:rPr>
      </w:r>
    </w:p>
    <w:p w:rsidR="00000000" w:rsidDel="00000000" w:rsidP="00000000" w:rsidRDefault="00000000" w:rsidRPr="00000000" w14:paraId="000001AF">
      <w:pPr>
        <w:spacing w:after="0" w:lineRule="auto"/>
        <w:contextualSpacing w:val="0"/>
        <w:rPr>
          <w:color w:val="404040"/>
        </w:rPr>
      </w:pPr>
      <w:r w:rsidDel="00000000" w:rsidR="00000000" w:rsidRPr="00000000">
        <w:rPr>
          <w:color w:val="404040"/>
        </w:rPr>
        <w:drawing>
          <wp:inline distB="114300" distT="114300" distL="114300" distR="114300">
            <wp:extent cx="5763260" cy="1143000"/>
            <wp:effectExtent b="0" l="0" r="0" t="0"/>
            <wp:docPr id="35"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57632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Rule="auto"/>
        <w:contextualSpacing w:val="0"/>
        <w:rPr>
          <w:color w:val="404040"/>
        </w:rPr>
      </w:pPr>
      <w:r w:rsidDel="00000000" w:rsidR="00000000" w:rsidRPr="00000000">
        <w:rPr>
          <w:rtl w:val="0"/>
        </w:rPr>
      </w:r>
    </w:p>
    <w:p w:rsidR="00000000" w:rsidDel="00000000" w:rsidP="00000000" w:rsidRDefault="00000000" w:rsidRPr="00000000" w14:paraId="000001B1">
      <w:pPr>
        <w:spacing w:after="0" w:lineRule="auto"/>
        <w:contextualSpacing w:val="0"/>
        <w:rPr>
          <w:color w:val="404040"/>
        </w:rPr>
      </w:pPr>
      <w:r w:rsidDel="00000000" w:rsidR="00000000" w:rsidRPr="00000000">
        <w:rPr>
          <w:color w:val="404040"/>
          <w:rtl w:val="0"/>
        </w:rPr>
        <w:t xml:space="preserve">Ce bloc permet une visibilité plus claire sur les objectifs en cours de l’utilisateur connecté.</w:t>
      </w:r>
    </w:p>
    <w:p w:rsidR="00000000" w:rsidDel="00000000" w:rsidP="00000000" w:rsidRDefault="00000000" w:rsidRPr="00000000" w14:paraId="000001B2">
      <w:pPr>
        <w:spacing w:after="0" w:lineRule="auto"/>
        <w:contextualSpacing w:val="0"/>
        <w:rPr>
          <w:color w:val="404040"/>
        </w:rPr>
      </w:pPr>
      <w:r w:rsidDel="00000000" w:rsidR="00000000" w:rsidRPr="00000000">
        <w:rPr>
          <w:rtl w:val="0"/>
        </w:rPr>
      </w:r>
    </w:p>
    <w:p w:rsidR="00000000" w:rsidDel="00000000" w:rsidP="00000000" w:rsidRDefault="00000000" w:rsidRPr="00000000" w14:paraId="000001B3">
      <w:pPr>
        <w:numPr>
          <w:ilvl w:val="0"/>
          <w:numId w:val="40"/>
        </w:numPr>
        <w:spacing w:after="0" w:lineRule="auto"/>
        <w:ind w:left="720" w:hanging="360"/>
        <w:contextualSpacing w:val="1"/>
        <w:rPr>
          <w:color w:val="404040"/>
          <w:u w:val="none"/>
        </w:rPr>
      </w:pPr>
      <w:r w:rsidDel="00000000" w:rsidR="00000000" w:rsidRPr="00000000">
        <w:rPr>
          <w:color w:val="404040"/>
          <w:rtl w:val="0"/>
        </w:rPr>
        <w:t xml:space="preserve">Footer</w:t>
      </w:r>
    </w:p>
    <w:p w:rsidR="00000000" w:rsidDel="00000000" w:rsidP="00000000" w:rsidRDefault="00000000" w:rsidRPr="00000000" w14:paraId="000001B4">
      <w:pPr>
        <w:spacing w:after="0" w:lineRule="auto"/>
        <w:contextualSpacing w:val="0"/>
        <w:rPr>
          <w:color w:val="404040"/>
        </w:rPr>
      </w:pPr>
      <w:r w:rsidDel="00000000" w:rsidR="00000000" w:rsidRPr="00000000">
        <w:rPr>
          <w:rtl w:val="0"/>
        </w:rPr>
      </w:r>
    </w:p>
    <w:p w:rsidR="00000000" w:rsidDel="00000000" w:rsidP="00000000" w:rsidRDefault="00000000" w:rsidRPr="00000000" w14:paraId="000001B5">
      <w:pPr>
        <w:spacing w:after="0" w:lineRule="auto"/>
        <w:contextualSpacing w:val="0"/>
        <w:rPr>
          <w:color w:val="404040"/>
        </w:rPr>
      </w:pPr>
      <w:r w:rsidDel="00000000" w:rsidR="00000000" w:rsidRPr="00000000">
        <w:rPr>
          <w:color w:val="404040"/>
          <w:rtl w:val="0"/>
        </w:rPr>
        <w:t xml:space="preserve">Le footer reprend simplement les institutions concernées de la formation Concepteur/Développeur.</w:t>
      </w:r>
    </w:p>
    <w:p w:rsidR="00000000" w:rsidDel="00000000" w:rsidP="00000000" w:rsidRDefault="00000000" w:rsidRPr="00000000" w14:paraId="000001B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7">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SUJETS”</w:t>
      </w:r>
    </w:p>
    <w:p w:rsidR="00000000" w:rsidDel="00000000" w:rsidP="00000000" w:rsidRDefault="00000000" w:rsidRPr="00000000" w14:paraId="000001B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9">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20"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B">
      <w:pPr>
        <w:spacing w:after="0" w:lineRule="auto"/>
        <w:contextualSpacing w:val="0"/>
        <w:rPr>
          <w:color w:val="404040"/>
        </w:rPr>
      </w:pPr>
      <w:r w:rsidDel="00000000" w:rsidR="00000000" w:rsidRPr="00000000">
        <w:rPr>
          <w:color w:val="404040"/>
          <w:rtl w:val="0"/>
        </w:rPr>
        <w:t xml:space="preserve">Cette page permet l’ajout d’un nouveau “sujet”.</w:t>
      </w:r>
    </w:p>
    <w:p w:rsidR="00000000" w:rsidDel="00000000" w:rsidP="00000000" w:rsidRDefault="00000000" w:rsidRPr="00000000" w14:paraId="000001B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47"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BE">
      <w:pPr>
        <w:spacing w:after="0" w:lineRule="auto"/>
        <w:contextualSpacing w:val="0"/>
        <w:rPr>
          <w:color w:val="404040"/>
        </w:rPr>
      </w:pPr>
      <w:r w:rsidDel="00000000" w:rsidR="00000000" w:rsidRPr="00000000">
        <w:rPr>
          <w:color w:val="404040"/>
          <w:rtl w:val="0"/>
        </w:rPr>
        <w:t xml:space="preserve">Et de gérer celui-ci après sa sélection.</w:t>
      </w:r>
    </w:p>
    <w:p w:rsidR="00000000" w:rsidDel="00000000" w:rsidP="00000000" w:rsidRDefault="00000000" w:rsidRPr="00000000" w14:paraId="000001BF">
      <w:pPr>
        <w:spacing w:after="0" w:lineRule="auto"/>
        <w:contextualSpacing w:val="0"/>
        <w:rPr>
          <w:color w:val="404040"/>
        </w:rPr>
      </w:pPr>
      <w:r w:rsidDel="00000000" w:rsidR="00000000" w:rsidRPr="00000000">
        <w:rPr>
          <w:rtl w:val="0"/>
        </w:rPr>
      </w:r>
    </w:p>
    <w:p w:rsidR="00000000" w:rsidDel="00000000" w:rsidP="00000000" w:rsidRDefault="00000000" w:rsidRPr="00000000" w14:paraId="000001C0">
      <w:pPr>
        <w:spacing w:after="0" w:lineRule="auto"/>
        <w:contextualSpacing w:val="0"/>
        <w:rPr>
          <w:b w:val="1"/>
          <w:color w:val="404040"/>
        </w:rPr>
      </w:pPr>
      <w:r w:rsidDel="00000000" w:rsidR="00000000" w:rsidRPr="00000000">
        <w:rPr>
          <w:b w:val="1"/>
          <w:color w:val="404040"/>
          <w:rtl w:val="0"/>
        </w:rPr>
        <w:t xml:space="preserve">Elle permet ainsi de consulter tous les membres inscrits en tant que “Passeur” ou “Receveur” et ce, aussi selon leur niveau de connaissances :</w:t>
      </w:r>
    </w:p>
    <w:p w:rsidR="00000000" w:rsidDel="00000000" w:rsidP="00000000" w:rsidRDefault="00000000" w:rsidRPr="00000000" w14:paraId="000001C1">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2">
      <w:pPr>
        <w:numPr>
          <w:ilvl w:val="0"/>
          <w:numId w:val="16"/>
        </w:numPr>
        <w:spacing w:after="0" w:lineRule="auto"/>
        <w:ind w:left="720" w:hanging="360"/>
        <w:contextualSpacing w:val="1"/>
        <w:rPr>
          <w:i w:val="1"/>
          <w:color w:val="404040"/>
        </w:rPr>
      </w:pPr>
      <w:r w:rsidDel="00000000" w:rsidR="00000000" w:rsidRPr="00000000">
        <w:rPr>
          <w:i w:val="1"/>
          <w:color w:val="404040"/>
          <w:rtl w:val="0"/>
        </w:rPr>
        <w:t xml:space="preserve">Bouton “Membres inscrits pour ce sujet“</w:t>
      </w:r>
    </w:p>
    <w:p w:rsidR="00000000" w:rsidDel="00000000" w:rsidP="00000000" w:rsidRDefault="00000000" w:rsidRPr="00000000" w14:paraId="000001C3">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4">
      <w:pPr>
        <w:spacing w:after="0" w:lineRule="auto"/>
        <w:contextualSpacing w:val="0"/>
        <w:rPr>
          <w:b w:val="1"/>
          <w:color w:val="404040"/>
        </w:rPr>
      </w:pPr>
      <w:r w:rsidDel="00000000" w:rsidR="00000000" w:rsidRPr="00000000">
        <w:rPr>
          <w:b w:val="1"/>
          <w:color w:val="404040"/>
        </w:rPr>
        <w:drawing>
          <wp:inline distB="114300" distT="114300" distL="114300" distR="114300">
            <wp:extent cx="5763260" cy="1384300"/>
            <wp:effectExtent b="0" l="0" r="0" t="0"/>
            <wp:docPr id="27"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6">
      <w:pPr>
        <w:spacing w:after="0" w:lineRule="auto"/>
        <w:contextualSpacing w:val="0"/>
        <w:rPr>
          <w:b w:val="1"/>
          <w:color w:val="404040"/>
        </w:rPr>
      </w:pPr>
      <w:r w:rsidDel="00000000" w:rsidR="00000000" w:rsidRPr="00000000">
        <w:rPr>
          <w:b w:val="1"/>
          <w:color w:val="404040"/>
          <w:rtl w:val="0"/>
        </w:rPr>
        <w:t xml:space="preserve">De consulter toutes les ressources liées au Sujet sélectionné en permettant sa suppression si nécessaire :</w:t>
      </w:r>
    </w:p>
    <w:p w:rsidR="00000000" w:rsidDel="00000000" w:rsidP="00000000" w:rsidRDefault="00000000" w:rsidRPr="00000000" w14:paraId="000001C7">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8">
      <w:pPr>
        <w:numPr>
          <w:ilvl w:val="0"/>
          <w:numId w:val="30"/>
        </w:numPr>
        <w:spacing w:after="0" w:lineRule="auto"/>
        <w:ind w:left="720" w:hanging="360"/>
        <w:contextualSpacing w:val="1"/>
        <w:rPr>
          <w:i w:val="1"/>
          <w:color w:val="404040"/>
        </w:rPr>
      </w:pPr>
      <w:r w:rsidDel="00000000" w:rsidR="00000000" w:rsidRPr="00000000">
        <w:rPr>
          <w:i w:val="1"/>
          <w:color w:val="404040"/>
          <w:rtl w:val="0"/>
        </w:rPr>
        <w:t xml:space="preserve">Bouton “Ressources liées à ce sujet”</w:t>
      </w:r>
    </w:p>
    <w:p w:rsidR="00000000" w:rsidDel="00000000" w:rsidP="00000000" w:rsidRDefault="00000000" w:rsidRPr="00000000" w14:paraId="000001C9">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CA">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391217" cy="1076221"/>
            <wp:effectExtent b="12700" l="12700" r="12700" t="12700"/>
            <wp:docPr id="43"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3391217" cy="1076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spacing w:after="0" w:lineRule="auto"/>
        <w:contextualSpacing w:val="0"/>
        <w:rPr>
          <w:color w:val="404040"/>
        </w:rPr>
      </w:pPr>
      <w:r w:rsidDel="00000000" w:rsidR="00000000" w:rsidRPr="00000000">
        <w:rPr>
          <w:rtl w:val="0"/>
        </w:rPr>
      </w:r>
    </w:p>
    <w:p w:rsidR="00000000" w:rsidDel="00000000" w:rsidP="00000000" w:rsidRDefault="00000000" w:rsidRPr="00000000" w14:paraId="000001CC">
      <w:pPr>
        <w:spacing w:after="0" w:lineRule="auto"/>
        <w:contextualSpacing w:val="0"/>
        <w:rPr>
          <w:b w:val="1"/>
          <w:color w:val="404040"/>
        </w:rPr>
      </w:pPr>
      <w:r w:rsidDel="00000000" w:rsidR="00000000" w:rsidRPr="00000000">
        <w:rPr>
          <w:b w:val="1"/>
          <w:color w:val="404040"/>
          <w:rtl w:val="0"/>
        </w:rPr>
        <w:t xml:space="preserve">D’ajouter une nouvelle ressource :</w:t>
      </w:r>
    </w:p>
    <w:p w:rsidR="00000000" w:rsidDel="00000000" w:rsidP="00000000" w:rsidRDefault="00000000" w:rsidRPr="00000000" w14:paraId="000001CD">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1CE">
      <w:pPr>
        <w:numPr>
          <w:ilvl w:val="0"/>
          <w:numId w:val="52"/>
        </w:numPr>
        <w:spacing w:after="0" w:lineRule="auto"/>
        <w:ind w:left="720" w:hanging="360"/>
        <w:contextualSpacing w:val="1"/>
        <w:rPr>
          <w:i w:val="1"/>
          <w:color w:val="404040"/>
        </w:rPr>
      </w:pPr>
      <w:r w:rsidDel="00000000" w:rsidR="00000000" w:rsidRPr="00000000">
        <w:rPr>
          <w:i w:val="1"/>
          <w:color w:val="404040"/>
          <w:rtl w:val="0"/>
        </w:rPr>
        <w:t xml:space="preserve">Bouton “Ajouter une ressource à ce Sujet”</w:t>
      </w:r>
    </w:p>
    <w:p w:rsidR="00000000" w:rsidDel="00000000" w:rsidP="00000000" w:rsidRDefault="00000000" w:rsidRPr="00000000" w14:paraId="000001CF">
      <w:pPr>
        <w:spacing w:after="0" w:lineRule="auto"/>
        <w:contextualSpacing w:val="0"/>
        <w:rPr>
          <w:i w:val="1"/>
          <w:color w:val="404040"/>
        </w:rPr>
      </w:pPr>
      <w:r w:rsidDel="00000000" w:rsidR="00000000" w:rsidRPr="00000000">
        <w:rPr>
          <w:rtl w:val="0"/>
        </w:rPr>
      </w:r>
    </w:p>
    <w:p w:rsidR="00000000" w:rsidDel="00000000" w:rsidP="00000000" w:rsidRDefault="00000000" w:rsidRPr="00000000" w14:paraId="000001D0">
      <w:pPr>
        <w:spacing w:after="0" w:lineRule="auto"/>
        <w:contextualSpacing w:val="0"/>
        <w:jc w:val="center"/>
        <w:rPr>
          <w:i w:val="1"/>
          <w:color w:val="404040"/>
        </w:rPr>
      </w:pPr>
      <w:r w:rsidDel="00000000" w:rsidR="00000000" w:rsidRPr="00000000">
        <w:rPr>
          <w:i w:val="1"/>
          <w:color w:val="404040"/>
        </w:rPr>
        <w:drawing>
          <wp:inline distB="114300" distT="114300" distL="114300" distR="114300">
            <wp:extent cx="3705542" cy="2474445"/>
            <wp:effectExtent b="12700" l="12700" r="12700" t="12700"/>
            <wp:docPr id="41" name="image98.png"/>
            <a:graphic>
              <a:graphicData uri="http://schemas.openxmlformats.org/drawingml/2006/picture">
                <pic:pic>
                  <pic:nvPicPr>
                    <pic:cNvPr id="0" name="image98.png"/>
                    <pic:cNvPicPr preferRelativeResize="0"/>
                  </pic:nvPicPr>
                  <pic:blipFill>
                    <a:blip r:embed="rId24"/>
                    <a:srcRect b="0" l="0" r="0" t="0"/>
                    <a:stretch>
                      <a:fillRect/>
                    </a:stretch>
                  </pic:blipFill>
                  <pic:spPr>
                    <a:xfrm>
                      <a:off x="0" y="0"/>
                      <a:ext cx="3705542" cy="2474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spacing w:after="0" w:lineRule="auto"/>
        <w:contextualSpacing w:val="0"/>
        <w:jc w:val="left"/>
        <w:rPr>
          <w:color w:val="404040"/>
        </w:rPr>
      </w:pPr>
      <w:r w:rsidDel="00000000" w:rsidR="00000000" w:rsidRPr="00000000">
        <w:rPr>
          <w:rtl w:val="0"/>
        </w:rPr>
      </w:r>
    </w:p>
    <w:p w:rsidR="00000000" w:rsidDel="00000000" w:rsidP="00000000" w:rsidRDefault="00000000" w:rsidRPr="00000000" w14:paraId="000001D2">
      <w:pPr>
        <w:spacing w:after="0" w:lineRule="auto"/>
        <w:contextualSpacing w:val="0"/>
        <w:jc w:val="left"/>
        <w:rPr>
          <w:color w:val="404040"/>
        </w:rPr>
      </w:pPr>
      <w:r w:rsidDel="00000000" w:rsidR="00000000" w:rsidRPr="00000000">
        <w:rPr>
          <w:color w:val="404040"/>
          <w:rtl w:val="0"/>
        </w:rPr>
        <w:t xml:space="preserve">Et bien entendu, de modifier le nom du Sujet sélectionnée ou encore, de le supprimer.</w:t>
      </w:r>
    </w:p>
    <w:p w:rsidR="00000000" w:rsidDel="00000000" w:rsidP="00000000" w:rsidRDefault="00000000" w:rsidRPr="00000000" w14:paraId="000001D3">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4">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MEMBRES”</w:t>
      </w:r>
    </w:p>
    <w:p w:rsidR="00000000" w:rsidDel="00000000" w:rsidP="00000000" w:rsidRDefault="00000000" w:rsidRPr="00000000" w14:paraId="000001D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D6">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24"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Rule="auto"/>
        <w:contextualSpacing w:val="0"/>
        <w:rPr>
          <w:color w:val="404040"/>
        </w:rPr>
      </w:pPr>
      <w:r w:rsidDel="00000000" w:rsidR="00000000" w:rsidRPr="00000000">
        <w:rPr>
          <w:rtl w:val="0"/>
        </w:rPr>
      </w:r>
    </w:p>
    <w:p w:rsidR="00000000" w:rsidDel="00000000" w:rsidP="00000000" w:rsidRDefault="00000000" w:rsidRPr="00000000" w14:paraId="000001D8">
      <w:pPr>
        <w:spacing w:after="0" w:lineRule="auto"/>
        <w:contextualSpacing w:val="0"/>
        <w:rPr>
          <w:color w:val="404040"/>
        </w:rPr>
      </w:pPr>
      <w:r w:rsidDel="00000000" w:rsidR="00000000" w:rsidRPr="00000000">
        <w:rPr>
          <w:color w:val="404040"/>
          <w:rtl w:val="0"/>
        </w:rPr>
        <w:t xml:space="preserve">Cette page récapitule tous les membres inscrits sur Simplon-click.</w:t>
      </w:r>
    </w:p>
    <w:p w:rsidR="00000000" w:rsidDel="00000000" w:rsidP="00000000" w:rsidRDefault="00000000" w:rsidRPr="00000000" w14:paraId="000001D9">
      <w:pPr>
        <w:spacing w:after="0" w:lineRule="auto"/>
        <w:contextualSpacing w:val="0"/>
        <w:rPr>
          <w:color w:val="404040"/>
        </w:rPr>
      </w:pPr>
      <w:r w:rsidDel="00000000" w:rsidR="00000000" w:rsidRPr="00000000">
        <w:rPr>
          <w:rtl w:val="0"/>
        </w:rPr>
      </w:r>
    </w:p>
    <w:p w:rsidR="00000000" w:rsidDel="00000000" w:rsidP="00000000" w:rsidRDefault="00000000" w:rsidRPr="00000000" w14:paraId="000001DA">
      <w:pPr>
        <w:spacing w:after="0" w:lineRule="auto"/>
        <w:contextualSpacing w:val="0"/>
        <w:rPr>
          <w:color w:val="404040"/>
        </w:rPr>
      </w:pPr>
      <w:r w:rsidDel="00000000" w:rsidR="00000000" w:rsidRPr="00000000">
        <w:rPr>
          <w:color w:val="404040"/>
          <w:rtl w:val="0"/>
        </w:rPr>
        <w:t xml:space="preserve">A partir de là, il est possible de </w:t>
      </w:r>
      <w:r w:rsidDel="00000000" w:rsidR="00000000" w:rsidRPr="00000000">
        <w:rPr>
          <w:b w:val="1"/>
          <w:color w:val="404040"/>
          <w:rtl w:val="0"/>
        </w:rPr>
        <w:t xml:space="preserve">consulter les détails utiles d’un membre</w:t>
      </w:r>
      <w:r w:rsidDel="00000000" w:rsidR="00000000" w:rsidRPr="00000000">
        <w:rPr>
          <w:color w:val="404040"/>
          <w:rtl w:val="0"/>
        </w:rPr>
        <w:t xml:space="preserve"> (texte dynamique) :</w:t>
      </w:r>
    </w:p>
    <w:p w:rsidR="00000000" w:rsidDel="00000000" w:rsidP="00000000" w:rsidRDefault="00000000" w:rsidRPr="00000000" w14:paraId="000001DB">
      <w:pPr>
        <w:spacing w:after="0" w:lineRule="auto"/>
        <w:contextualSpacing w:val="0"/>
        <w:rPr>
          <w:color w:val="404040"/>
        </w:rPr>
      </w:pPr>
      <w:r w:rsidDel="00000000" w:rsidR="00000000" w:rsidRPr="00000000">
        <w:rPr>
          <w:rtl w:val="0"/>
        </w:rPr>
      </w:r>
    </w:p>
    <w:p w:rsidR="00000000" w:rsidDel="00000000" w:rsidP="00000000" w:rsidRDefault="00000000" w:rsidRPr="00000000" w14:paraId="000001DC">
      <w:pPr>
        <w:numPr>
          <w:ilvl w:val="0"/>
          <w:numId w:val="21"/>
        </w:numPr>
        <w:spacing w:after="0" w:lineRule="auto"/>
        <w:ind w:left="720" w:hanging="360"/>
        <w:contextualSpacing w:val="1"/>
        <w:rPr>
          <w:i w:val="1"/>
          <w:color w:val="404040"/>
        </w:rPr>
      </w:pPr>
      <w:r w:rsidDel="00000000" w:rsidR="00000000" w:rsidRPr="00000000">
        <w:rPr>
          <w:i w:val="1"/>
          <w:color w:val="404040"/>
          <w:rtl w:val="0"/>
        </w:rPr>
        <w:t xml:space="preserve">Bouton “Détails” :</w:t>
      </w:r>
    </w:p>
    <w:p w:rsidR="00000000" w:rsidDel="00000000" w:rsidP="00000000" w:rsidRDefault="00000000" w:rsidRPr="00000000" w14:paraId="000001DD">
      <w:pPr>
        <w:spacing w:after="0" w:lineRule="auto"/>
        <w:contextualSpacing w:val="0"/>
        <w:rPr>
          <w:color w:val="404040"/>
        </w:rPr>
      </w:pPr>
      <w:r w:rsidDel="00000000" w:rsidR="00000000" w:rsidRPr="00000000">
        <w:rPr>
          <w:rtl w:val="0"/>
        </w:rPr>
      </w:r>
    </w:p>
    <w:p w:rsidR="00000000" w:rsidDel="00000000" w:rsidP="00000000" w:rsidRDefault="00000000" w:rsidRPr="00000000" w14:paraId="000001DE">
      <w:pPr>
        <w:spacing w:after="0" w:lineRule="auto"/>
        <w:contextualSpacing w:val="0"/>
        <w:rPr>
          <w:color w:val="404040"/>
        </w:rPr>
      </w:pPr>
      <w:r w:rsidDel="00000000" w:rsidR="00000000" w:rsidRPr="00000000">
        <w:rPr>
          <w:color w:val="404040"/>
        </w:rPr>
        <w:drawing>
          <wp:inline distB="114300" distT="114300" distL="114300" distR="114300">
            <wp:extent cx="5763260" cy="2362200"/>
            <wp:effectExtent b="0" l="0" r="0" t="0"/>
            <wp:docPr id="49"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0" w:lineRule="auto"/>
        <w:contextualSpacing w:val="0"/>
        <w:rPr>
          <w:color w:val="404040"/>
        </w:rPr>
      </w:pPr>
      <w:r w:rsidDel="00000000" w:rsidR="00000000" w:rsidRPr="00000000">
        <w:rPr>
          <w:rtl w:val="0"/>
        </w:rPr>
      </w:r>
    </w:p>
    <w:p w:rsidR="00000000" w:rsidDel="00000000" w:rsidP="00000000" w:rsidRDefault="00000000" w:rsidRPr="00000000" w14:paraId="000001E0">
      <w:pPr>
        <w:spacing w:after="0" w:lineRule="auto"/>
        <w:contextualSpacing w:val="0"/>
        <w:rPr>
          <w:color w:val="404040"/>
        </w:rPr>
      </w:pPr>
      <w:r w:rsidDel="00000000" w:rsidR="00000000" w:rsidRPr="00000000">
        <w:rPr>
          <w:color w:val="404040"/>
          <w:rtl w:val="0"/>
        </w:rPr>
        <w:t xml:space="preserve">Et d’en</w:t>
      </w:r>
      <w:r w:rsidDel="00000000" w:rsidR="00000000" w:rsidRPr="00000000">
        <w:rPr>
          <w:b w:val="1"/>
          <w:color w:val="404040"/>
          <w:rtl w:val="0"/>
        </w:rPr>
        <w:t xml:space="preserve"> vérifier ses objectifs</w:t>
      </w:r>
      <w:r w:rsidDel="00000000" w:rsidR="00000000" w:rsidRPr="00000000">
        <w:rPr>
          <w:color w:val="404040"/>
          <w:rtl w:val="0"/>
        </w:rPr>
        <w:t xml:space="preserve"> :</w:t>
      </w:r>
    </w:p>
    <w:p w:rsidR="00000000" w:rsidDel="00000000" w:rsidP="00000000" w:rsidRDefault="00000000" w:rsidRPr="00000000" w14:paraId="000001E1">
      <w:pPr>
        <w:spacing w:after="0" w:lineRule="auto"/>
        <w:contextualSpacing w:val="0"/>
        <w:rPr>
          <w:color w:val="404040"/>
        </w:rPr>
      </w:pPr>
      <w:r w:rsidDel="00000000" w:rsidR="00000000" w:rsidRPr="00000000">
        <w:rPr>
          <w:rtl w:val="0"/>
        </w:rPr>
      </w:r>
    </w:p>
    <w:p w:rsidR="00000000" w:rsidDel="00000000" w:rsidP="00000000" w:rsidRDefault="00000000" w:rsidRPr="00000000" w14:paraId="000001E2">
      <w:pPr>
        <w:numPr>
          <w:ilvl w:val="0"/>
          <w:numId w:val="46"/>
        </w:numPr>
        <w:spacing w:after="0" w:lineRule="auto"/>
        <w:ind w:left="720" w:hanging="360"/>
        <w:contextualSpacing w:val="1"/>
        <w:rPr>
          <w:color w:val="404040"/>
          <w:u w:val="none"/>
        </w:rPr>
      </w:pPr>
      <w:r w:rsidDel="00000000" w:rsidR="00000000" w:rsidRPr="00000000">
        <w:rPr>
          <w:color w:val="404040"/>
          <w:rtl w:val="0"/>
        </w:rPr>
        <w:t xml:space="preserve">Bouton </w:t>
      </w:r>
      <w:r w:rsidDel="00000000" w:rsidR="00000000" w:rsidRPr="00000000">
        <w:rPr>
          <w:i w:val="1"/>
          <w:color w:val="404040"/>
          <w:rtl w:val="0"/>
        </w:rPr>
        <w:t xml:space="preserve">“Objectifs”</w:t>
      </w:r>
    </w:p>
    <w:p w:rsidR="00000000" w:rsidDel="00000000" w:rsidP="00000000" w:rsidRDefault="00000000" w:rsidRPr="00000000" w14:paraId="000001E3">
      <w:pPr>
        <w:spacing w:after="0" w:lineRule="auto"/>
        <w:contextualSpacing w:val="0"/>
        <w:rPr>
          <w:color w:val="404040"/>
        </w:rPr>
      </w:pPr>
      <w:r w:rsidDel="00000000" w:rsidR="00000000" w:rsidRPr="00000000">
        <w:rPr>
          <w:rtl w:val="0"/>
        </w:rPr>
      </w:r>
    </w:p>
    <w:p w:rsidR="00000000" w:rsidDel="00000000" w:rsidP="00000000" w:rsidRDefault="00000000" w:rsidRPr="00000000" w14:paraId="000001E4">
      <w:pPr>
        <w:spacing w:after="0" w:lineRule="auto"/>
        <w:contextualSpacing w:val="0"/>
        <w:rPr>
          <w:color w:val="404040"/>
        </w:rPr>
      </w:pPr>
      <w:r w:rsidDel="00000000" w:rsidR="00000000" w:rsidRPr="00000000">
        <w:rPr>
          <w:color w:val="404040"/>
        </w:rPr>
        <w:drawing>
          <wp:inline distB="114300" distT="114300" distL="114300" distR="114300">
            <wp:extent cx="5763260" cy="1511300"/>
            <wp:effectExtent b="0" l="0" r="0" t="0"/>
            <wp:docPr id="50" name="image107.png"/>
            <a:graphic>
              <a:graphicData uri="http://schemas.openxmlformats.org/drawingml/2006/picture">
                <pic:pic>
                  <pic:nvPicPr>
                    <pic:cNvPr id="0" name="image107.png"/>
                    <pic:cNvPicPr preferRelativeResize="0"/>
                  </pic:nvPicPr>
                  <pic:blipFill>
                    <a:blip r:embed="rId27"/>
                    <a:srcRect b="0" l="0" r="0" t="0"/>
                    <a:stretch>
                      <a:fillRect/>
                    </a:stretch>
                  </pic:blipFill>
                  <pic:spPr>
                    <a:xfrm>
                      <a:off x="0" y="0"/>
                      <a:ext cx="57632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Rule="auto"/>
        <w:contextualSpacing w:val="0"/>
        <w:rPr>
          <w:color w:val="404040"/>
        </w:rPr>
      </w:pPr>
      <w:r w:rsidDel="00000000" w:rsidR="00000000" w:rsidRPr="00000000">
        <w:rPr>
          <w:rtl w:val="0"/>
        </w:rPr>
      </w:r>
    </w:p>
    <w:p w:rsidR="00000000" w:rsidDel="00000000" w:rsidP="00000000" w:rsidRDefault="00000000" w:rsidRPr="00000000" w14:paraId="000001E6">
      <w:pPr>
        <w:spacing w:after="0" w:lineRule="auto"/>
        <w:contextualSpacing w:val="0"/>
        <w:rPr>
          <w:color w:val="404040"/>
        </w:rPr>
      </w:pPr>
      <w:r w:rsidDel="00000000" w:rsidR="00000000" w:rsidRPr="00000000">
        <w:rPr>
          <w:color w:val="404040"/>
          <w:rtl w:val="0"/>
        </w:rPr>
        <w:t xml:space="preserve">L’administrateur quant-à lui a la possibilité de gérer toutes les informations du membre sélectionné et ce, jusqu’à la suppression du compte :</w:t>
      </w:r>
    </w:p>
    <w:p w:rsidR="00000000" w:rsidDel="00000000" w:rsidP="00000000" w:rsidRDefault="00000000" w:rsidRPr="00000000" w14:paraId="000001E7">
      <w:pPr>
        <w:spacing w:after="0" w:lineRule="auto"/>
        <w:contextualSpacing w:val="0"/>
        <w:rPr>
          <w:color w:val="404040"/>
        </w:rPr>
      </w:pPr>
      <w:r w:rsidDel="00000000" w:rsidR="00000000" w:rsidRPr="00000000">
        <w:rPr>
          <w:rtl w:val="0"/>
        </w:rPr>
      </w:r>
    </w:p>
    <w:p w:rsidR="00000000" w:rsidDel="00000000" w:rsidP="00000000" w:rsidRDefault="00000000" w:rsidRPr="00000000" w14:paraId="000001E8">
      <w:pPr>
        <w:spacing w:after="0" w:lineRule="auto"/>
        <w:contextualSpacing w:val="0"/>
        <w:jc w:val="center"/>
        <w:rPr>
          <w:color w:val="404040"/>
        </w:rPr>
      </w:pPr>
      <w:r w:rsidDel="00000000" w:rsidR="00000000" w:rsidRPr="00000000">
        <w:rPr>
          <w:color w:val="404040"/>
        </w:rPr>
        <w:drawing>
          <wp:inline distB="114300" distT="114300" distL="114300" distR="114300">
            <wp:extent cx="1286193" cy="2636295"/>
            <wp:effectExtent b="0" l="0" r="0" t="0"/>
            <wp:docPr id="8"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1286193" cy="263629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A">
      <w:pPr>
        <w:numPr>
          <w:ilvl w:val="0"/>
          <w:numId w:val="11"/>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PAGE “LISTE DES RESSOURCES”</w:t>
      </w:r>
    </w:p>
    <w:p w:rsidR="00000000" w:rsidDel="00000000" w:rsidP="00000000" w:rsidRDefault="00000000" w:rsidRPr="00000000" w14:paraId="000001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C">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3238500"/>
            <wp:effectExtent b="0" l="0" r="0" t="0"/>
            <wp:docPr id="37"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EE">
      <w:pPr>
        <w:spacing w:after="0" w:lineRule="auto"/>
        <w:contextualSpacing w:val="0"/>
        <w:rPr>
          <w:color w:val="404040"/>
        </w:rPr>
      </w:pPr>
      <w:r w:rsidDel="00000000" w:rsidR="00000000" w:rsidRPr="00000000">
        <w:rPr>
          <w:color w:val="404040"/>
          <w:rtl w:val="0"/>
        </w:rPr>
        <w:t xml:space="preserve">Permet ainsi de gérer les “ressources” liées à chaque Sujet.</w:t>
      </w:r>
    </w:p>
    <w:p w:rsidR="00000000" w:rsidDel="00000000" w:rsidP="00000000" w:rsidRDefault="00000000" w:rsidRPr="00000000" w14:paraId="000001EF">
      <w:pPr>
        <w:spacing w:after="0" w:lineRule="auto"/>
        <w:contextualSpacing w:val="0"/>
        <w:rPr>
          <w:color w:val="404040"/>
        </w:rPr>
      </w:pPr>
      <w:r w:rsidDel="00000000" w:rsidR="00000000" w:rsidRPr="00000000">
        <w:rPr>
          <w:rtl w:val="0"/>
        </w:rPr>
      </w:r>
    </w:p>
    <w:p w:rsidR="00000000" w:rsidDel="00000000" w:rsidP="00000000" w:rsidRDefault="00000000" w:rsidRPr="00000000" w14:paraId="000001F0">
      <w:pPr>
        <w:spacing w:after="0" w:lineRule="auto"/>
        <w:contextualSpacing w:val="0"/>
        <w:rPr>
          <w:color w:val="404040"/>
        </w:rPr>
      </w:pPr>
      <w:r w:rsidDel="00000000" w:rsidR="00000000" w:rsidRPr="00000000">
        <w:rPr>
          <w:color w:val="404040"/>
          <w:rtl w:val="0"/>
        </w:rPr>
        <w:t xml:space="preserve">Avec, bien évidemment, la possibilité de les modifier ou encore, de les supprimer :</w:t>
      </w:r>
    </w:p>
    <w:p w:rsidR="00000000" w:rsidDel="00000000" w:rsidP="00000000" w:rsidRDefault="00000000" w:rsidRPr="00000000" w14:paraId="000001F1">
      <w:pPr>
        <w:spacing w:after="0" w:lineRule="auto"/>
        <w:contextualSpacing w:val="0"/>
        <w:rPr>
          <w:color w:val="404040"/>
        </w:rPr>
      </w:pPr>
      <w:r w:rsidDel="00000000" w:rsidR="00000000" w:rsidRPr="00000000">
        <w:rPr>
          <w:rtl w:val="0"/>
        </w:rPr>
      </w:r>
    </w:p>
    <w:p w:rsidR="00000000" w:rsidDel="00000000" w:rsidP="00000000" w:rsidRDefault="00000000" w:rsidRPr="00000000" w14:paraId="000001F2">
      <w:pPr>
        <w:spacing w:after="0" w:lineRule="auto"/>
        <w:contextualSpacing w:val="0"/>
        <w:rPr>
          <w:color w:val="404040"/>
        </w:rPr>
      </w:pPr>
      <w:r w:rsidDel="00000000" w:rsidR="00000000" w:rsidRPr="00000000">
        <w:rPr>
          <w:color w:val="404040"/>
        </w:rPr>
        <w:drawing>
          <wp:inline distB="114300" distT="114300" distL="114300" distR="114300">
            <wp:extent cx="5763260" cy="3238500"/>
            <wp:effectExtent b="0" l="0" r="0" t="0"/>
            <wp:docPr id="56"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Rule="auto"/>
        <w:contextualSpacing w:val="0"/>
        <w:rPr>
          <w:color w:val="404040"/>
        </w:rPr>
      </w:pPr>
      <w:r w:rsidDel="00000000" w:rsidR="00000000" w:rsidRPr="00000000">
        <w:rPr>
          <w:rtl w:val="0"/>
        </w:rPr>
      </w:r>
    </w:p>
    <w:p w:rsidR="00000000" w:rsidDel="00000000" w:rsidP="00000000" w:rsidRDefault="00000000" w:rsidRPr="00000000" w14:paraId="000001F4">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1F5">
      <w:pPr>
        <w:spacing w:after="0" w:line="240" w:lineRule="auto"/>
        <w:contextualSpacing w:val="0"/>
        <w:jc w:val="center"/>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1F6">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RÉALISATION DE L’APPLICATION SIMPLON’CLICK</w:t>
            </w:r>
          </w:p>
        </w:tc>
      </w:tr>
    </w:tbl>
    <w:p w:rsidR="00000000" w:rsidDel="00000000" w:rsidP="00000000" w:rsidRDefault="00000000" w:rsidRPr="00000000" w14:paraId="000001F8">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1F9">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1FA">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1FB">
      <w:pPr>
        <w:numPr>
          <w:ilvl w:val="0"/>
          <w:numId w:val="44"/>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ORGANISATION</w:t>
      </w:r>
    </w:p>
    <w:p w:rsidR="00000000" w:rsidDel="00000000" w:rsidP="00000000" w:rsidRDefault="00000000" w:rsidRPr="00000000" w14:paraId="000001F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FD">
      <w:pPr>
        <w:numPr>
          <w:ilvl w:val="0"/>
          <w:numId w:val="20"/>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Planification des tâches</w:t>
      </w:r>
    </w:p>
    <w:p w:rsidR="00000000" w:rsidDel="00000000" w:rsidP="00000000" w:rsidRDefault="00000000" w:rsidRPr="00000000" w14:paraId="000001F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1FF">
      <w:pPr>
        <w:spacing w:after="0" w:lineRule="auto"/>
        <w:ind w:firstLine="0"/>
        <w:contextualSpacing w:val="0"/>
        <w:rPr>
          <w:b w:val="1"/>
          <w:i w:val="1"/>
          <w:color w:val="404040"/>
          <w:sz w:val="24"/>
          <w:szCs w:val="24"/>
        </w:rPr>
      </w:pPr>
      <w:r w:rsidDel="00000000" w:rsidR="00000000" w:rsidRPr="00000000">
        <w:rPr>
          <w:b w:val="1"/>
          <w:i w:val="1"/>
          <w:color w:val="404040"/>
          <w:sz w:val="24"/>
          <w:szCs w:val="24"/>
          <w:rtl w:val="0"/>
        </w:rPr>
        <w:t xml:space="preserve">Trello</w:t>
      </w:r>
    </w:p>
    <w:p w:rsidR="00000000" w:rsidDel="00000000" w:rsidP="00000000" w:rsidRDefault="00000000" w:rsidRPr="00000000" w14:paraId="00000200">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2984500"/>
            <wp:effectExtent b="0" l="0" r="0" t="0"/>
            <wp:docPr id="22"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02">
      <w:pPr>
        <w:spacing w:after="0" w:lineRule="auto"/>
        <w:contextualSpacing w:val="0"/>
        <w:rPr>
          <w:color w:val="404040"/>
        </w:rPr>
      </w:pPr>
      <w:r w:rsidDel="00000000" w:rsidR="00000000" w:rsidRPr="00000000">
        <w:rPr>
          <w:color w:val="404040"/>
          <w:rtl w:val="0"/>
        </w:rPr>
        <w:t xml:space="preserve">L’organisation et la planification du projet a été géré par l’outil en ligne Trello (</w:t>
      </w:r>
      <w:hyperlink r:id="rId32">
        <w:r w:rsidDel="00000000" w:rsidR="00000000" w:rsidRPr="00000000">
          <w:rPr>
            <w:color w:val="1155cc"/>
            <w:u w:val="single"/>
            <w:rtl w:val="0"/>
          </w:rPr>
          <w:t xml:space="preserve">https://trello.com</w:t>
        </w:r>
      </w:hyperlink>
      <w:r w:rsidDel="00000000" w:rsidR="00000000" w:rsidRPr="00000000">
        <w:rPr>
          <w:color w:val="404040"/>
          <w:rtl w:val="0"/>
        </w:rPr>
        <w:t xml:space="preserve">). Un outil utilisé notamment durant la formation Simplon.</w:t>
      </w:r>
    </w:p>
    <w:p w:rsidR="00000000" w:rsidDel="00000000" w:rsidP="00000000" w:rsidRDefault="00000000" w:rsidRPr="00000000" w14:paraId="00000203">
      <w:pPr>
        <w:spacing w:after="0" w:lineRule="auto"/>
        <w:contextualSpacing w:val="0"/>
        <w:rPr>
          <w:color w:val="404040"/>
        </w:rPr>
      </w:pPr>
      <w:r w:rsidDel="00000000" w:rsidR="00000000" w:rsidRPr="00000000">
        <w:rPr>
          <w:rtl w:val="0"/>
        </w:rPr>
      </w:r>
    </w:p>
    <w:p w:rsidR="00000000" w:rsidDel="00000000" w:rsidP="00000000" w:rsidRDefault="00000000" w:rsidRPr="00000000" w14:paraId="00000204">
      <w:pPr>
        <w:spacing w:after="0" w:lineRule="auto"/>
        <w:contextualSpacing w:val="0"/>
        <w:rPr>
          <w:color w:val="404040"/>
        </w:rPr>
      </w:pPr>
      <w:r w:rsidDel="00000000" w:rsidR="00000000" w:rsidRPr="00000000">
        <w:rPr>
          <w:color w:val="404040"/>
          <w:rtl w:val="0"/>
        </w:rPr>
        <w:t xml:space="preserve">Cette outil permet notamment de gérer des fiches qui peuvent être :</w:t>
      </w:r>
    </w:p>
    <w:p w:rsidR="00000000" w:rsidDel="00000000" w:rsidP="00000000" w:rsidRDefault="00000000" w:rsidRPr="00000000" w14:paraId="00000205">
      <w:pPr>
        <w:numPr>
          <w:ilvl w:val="0"/>
          <w:numId w:val="1"/>
        </w:numPr>
        <w:spacing w:after="0" w:lineRule="auto"/>
        <w:ind w:left="720" w:hanging="360"/>
        <w:contextualSpacing w:val="1"/>
        <w:rPr>
          <w:color w:val="404040"/>
        </w:rPr>
      </w:pPr>
      <w:r w:rsidDel="00000000" w:rsidR="00000000" w:rsidRPr="00000000">
        <w:rPr>
          <w:color w:val="404040"/>
          <w:rtl w:val="0"/>
        </w:rPr>
        <w:t xml:space="preserve">assignées (particulièrement utile dans le cas d’un projet de groupe)</w:t>
      </w:r>
    </w:p>
    <w:p w:rsidR="00000000" w:rsidDel="00000000" w:rsidP="00000000" w:rsidRDefault="00000000" w:rsidRPr="00000000" w14:paraId="00000206">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catégorie</w:t>
      </w:r>
    </w:p>
    <w:p w:rsidR="00000000" w:rsidDel="00000000" w:rsidP="00000000" w:rsidRDefault="00000000" w:rsidRPr="00000000" w14:paraId="00000207">
      <w:pPr>
        <w:numPr>
          <w:ilvl w:val="0"/>
          <w:numId w:val="1"/>
        </w:numPr>
        <w:spacing w:after="0" w:lineRule="auto"/>
        <w:ind w:left="720" w:hanging="360"/>
        <w:contextualSpacing w:val="1"/>
        <w:rPr>
          <w:color w:val="404040"/>
        </w:rPr>
      </w:pPr>
      <w:r w:rsidDel="00000000" w:rsidR="00000000" w:rsidRPr="00000000">
        <w:rPr>
          <w:color w:val="404040"/>
          <w:rtl w:val="0"/>
        </w:rPr>
        <w:t xml:space="preserve">affectées à une date d’échéance</w:t>
      </w:r>
    </w:p>
    <w:p w:rsidR="00000000" w:rsidDel="00000000" w:rsidP="00000000" w:rsidRDefault="00000000" w:rsidRPr="00000000" w14:paraId="00000208">
      <w:pPr>
        <w:spacing w:after="0" w:lineRule="auto"/>
        <w:contextualSpacing w:val="0"/>
        <w:rPr>
          <w:color w:val="404040"/>
        </w:rPr>
      </w:pPr>
      <w:r w:rsidDel="00000000" w:rsidR="00000000" w:rsidRPr="00000000">
        <w:rPr>
          <w:color w:val="404040"/>
          <w:rtl w:val="0"/>
        </w:rPr>
        <w:t xml:space="preserve">La planification paraît alors claire et précise notamment grâce à la possibilité de générer un </w:t>
      </w:r>
      <w:r w:rsidDel="00000000" w:rsidR="00000000" w:rsidRPr="00000000">
        <w:rPr>
          <w:b w:val="1"/>
          <w:i w:val="1"/>
          <w:color w:val="404040"/>
          <w:rtl w:val="0"/>
        </w:rPr>
        <w:t xml:space="preserve">Diagramme de Gantt</w:t>
      </w:r>
      <w:r w:rsidDel="00000000" w:rsidR="00000000" w:rsidRPr="00000000">
        <w:rPr>
          <w:color w:val="404040"/>
          <w:rtl w:val="0"/>
        </w:rPr>
        <w:t xml:space="preserve"> avec l’extension </w:t>
      </w:r>
      <w:r w:rsidDel="00000000" w:rsidR="00000000" w:rsidRPr="00000000">
        <w:rPr>
          <w:b w:val="1"/>
          <w:i w:val="1"/>
          <w:color w:val="404040"/>
          <w:rtl w:val="0"/>
        </w:rPr>
        <w:t xml:space="preserve">Elegantt</w:t>
      </w:r>
      <w:r w:rsidDel="00000000" w:rsidR="00000000" w:rsidRPr="00000000">
        <w:rPr>
          <w:color w:val="404040"/>
          <w:rtl w:val="0"/>
        </w:rPr>
        <w:t xml:space="preserve"> :</w:t>
      </w:r>
    </w:p>
    <w:p w:rsidR="00000000" w:rsidDel="00000000" w:rsidP="00000000" w:rsidRDefault="00000000" w:rsidRPr="00000000" w14:paraId="00000209">
      <w:pPr>
        <w:spacing w:after="0" w:lineRule="auto"/>
        <w:ind w:left="0" w:firstLine="0"/>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0A">
      <w:pPr>
        <w:spacing w:after="0" w:lineRule="auto"/>
        <w:ind w:firstLine="0"/>
        <w:contextualSpacing w:val="0"/>
        <w:rPr>
          <w:color w:val="404040"/>
          <w:sz w:val="24"/>
          <w:szCs w:val="24"/>
        </w:rPr>
      </w:pPr>
      <w:r w:rsidDel="00000000" w:rsidR="00000000" w:rsidRPr="00000000">
        <w:rPr>
          <w:color w:val="404040"/>
          <w:sz w:val="24"/>
          <w:szCs w:val="24"/>
        </w:rPr>
        <w:drawing>
          <wp:inline distB="114300" distT="114300" distL="114300" distR="114300">
            <wp:extent cx="5763260" cy="1219200"/>
            <wp:effectExtent b="0" l="0" r="0" t="0"/>
            <wp:docPr id="9"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57632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0C">
      <w:pPr>
        <w:spacing w:after="0" w:lineRule="auto"/>
        <w:ind w:firstLine="720"/>
        <w:contextualSpacing w:val="0"/>
        <w:rPr>
          <w:color w:val="404040"/>
          <w:sz w:val="24"/>
          <w:szCs w:val="24"/>
        </w:rPr>
      </w:pPr>
      <w:r w:rsidDel="00000000" w:rsidR="00000000" w:rsidRPr="00000000">
        <w:rPr>
          <w:rtl w:val="0"/>
        </w:rPr>
      </w:r>
    </w:p>
    <w:p w:rsidR="00000000" w:rsidDel="00000000" w:rsidP="00000000" w:rsidRDefault="00000000" w:rsidRPr="00000000" w14:paraId="0000020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0E">
      <w:pPr>
        <w:numPr>
          <w:ilvl w:val="0"/>
          <w:numId w:val="20"/>
        </w:numPr>
        <w:spacing w:after="0" w:lineRule="auto"/>
        <w:ind w:left="720" w:hanging="360"/>
        <w:rPr>
          <w:b w:val="1"/>
          <w:i w:val="1"/>
          <w:color w:val="404040"/>
          <w:sz w:val="24"/>
          <w:szCs w:val="24"/>
        </w:rPr>
      </w:pPr>
      <w:r w:rsidDel="00000000" w:rsidR="00000000" w:rsidRPr="00000000">
        <w:rPr>
          <w:b w:val="1"/>
          <w:i w:val="1"/>
          <w:color w:val="404040"/>
          <w:sz w:val="24"/>
          <w:szCs w:val="24"/>
          <w:rtl w:val="0"/>
        </w:rPr>
        <w:t xml:space="preserve">Sauvegarde et communication</w:t>
      </w:r>
    </w:p>
    <w:p w:rsidR="00000000" w:rsidDel="00000000" w:rsidP="00000000" w:rsidRDefault="00000000" w:rsidRPr="00000000" w14:paraId="0000020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10">
      <w:pPr>
        <w:spacing w:after="0" w:lineRule="auto"/>
        <w:contextualSpacing w:val="0"/>
        <w:rPr>
          <w:color w:val="404040"/>
        </w:rPr>
      </w:pPr>
      <w:r w:rsidDel="00000000" w:rsidR="00000000" w:rsidRPr="00000000">
        <w:rPr>
          <w:color w:val="404040"/>
          <w:rtl w:val="0"/>
        </w:rPr>
        <w:t xml:space="preserve">La </w:t>
      </w:r>
      <w:r w:rsidDel="00000000" w:rsidR="00000000" w:rsidRPr="00000000">
        <w:rPr>
          <w:color w:val="545454"/>
          <w:highlight w:val="white"/>
          <w:rtl w:val="0"/>
        </w:rPr>
        <w:t xml:space="preserve">plateforme open source de gestion de versions et de collaboration </w:t>
      </w:r>
      <w:r w:rsidDel="00000000" w:rsidR="00000000" w:rsidRPr="00000000">
        <w:rPr>
          <w:b w:val="1"/>
          <w:i w:val="1"/>
          <w:color w:val="545454"/>
          <w:highlight w:val="white"/>
          <w:rtl w:val="0"/>
        </w:rPr>
        <w:t xml:space="preserve">GitHub</w:t>
      </w:r>
      <w:r w:rsidDel="00000000" w:rsidR="00000000" w:rsidRPr="00000000">
        <w:rPr>
          <w:b w:val="1"/>
          <w:color w:val="545454"/>
          <w:highlight w:val="white"/>
          <w:rtl w:val="0"/>
        </w:rPr>
        <w:t xml:space="preserve"> </w:t>
      </w:r>
      <w:r w:rsidDel="00000000" w:rsidR="00000000" w:rsidRPr="00000000">
        <w:rPr>
          <w:color w:val="545454"/>
          <w:highlight w:val="white"/>
          <w:rtl w:val="0"/>
        </w:rPr>
        <w:t xml:space="preserve">(</w:t>
      </w:r>
      <w:r w:rsidDel="00000000" w:rsidR="00000000" w:rsidRPr="00000000">
        <w:rPr>
          <w:color w:val="545454"/>
          <w:highlight w:val="white"/>
          <w:u w:val="single"/>
          <w:rtl w:val="0"/>
        </w:rPr>
        <w:t xml:space="preserve">https://github.com</w:t>
      </w:r>
      <w:r w:rsidDel="00000000" w:rsidR="00000000" w:rsidRPr="00000000">
        <w:rPr>
          <w:color w:val="545454"/>
          <w:highlight w:val="white"/>
          <w:rtl w:val="0"/>
        </w:rPr>
        <w:t xml:space="preserve">) a été très utiles</w:t>
      </w:r>
      <w:r w:rsidDel="00000000" w:rsidR="00000000" w:rsidRPr="00000000">
        <w:rPr>
          <w:rFonts w:ascii="Arial" w:cs="Arial" w:eastAsia="Arial" w:hAnsi="Arial"/>
          <w:color w:val="545454"/>
          <w:highlight w:val="white"/>
          <w:rtl w:val="0"/>
        </w:rPr>
        <w:t xml:space="preserve"> </w:t>
      </w:r>
      <w:r w:rsidDel="00000000" w:rsidR="00000000" w:rsidRPr="00000000">
        <w:rPr>
          <w:color w:val="404040"/>
          <w:rtl w:val="0"/>
        </w:rPr>
        <w:t xml:space="preserve">a</w:t>
      </w:r>
      <w:r w:rsidDel="00000000" w:rsidR="00000000" w:rsidRPr="00000000">
        <w:rPr>
          <w:color w:val="404040"/>
          <w:rtl w:val="0"/>
        </w:rPr>
        <w:t xml:space="preserve">fin de permettre aux formateurs (et tuteur) d’avoir une visibilité sur le projet en cas de besoin, tout en sauvegardant efficacement (décentralisation) les informations et documents.</w:t>
      </w:r>
    </w:p>
    <w:p w:rsidR="00000000" w:rsidDel="00000000" w:rsidP="00000000" w:rsidRDefault="00000000" w:rsidRPr="00000000" w14:paraId="00000211">
      <w:pPr>
        <w:spacing w:after="0" w:lineRule="auto"/>
        <w:contextualSpacing w:val="0"/>
        <w:rPr>
          <w:color w:val="404040"/>
        </w:rPr>
      </w:pPr>
      <w:r w:rsidDel="00000000" w:rsidR="00000000" w:rsidRPr="00000000">
        <w:rPr>
          <w:rtl w:val="0"/>
        </w:rPr>
      </w:r>
    </w:p>
    <w:p w:rsidR="00000000" w:rsidDel="00000000" w:rsidP="00000000" w:rsidRDefault="00000000" w:rsidRPr="00000000" w14:paraId="00000212">
      <w:pPr>
        <w:spacing w:after="0" w:lineRule="auto"/>
        <w:contextualSpacing w:val="0"/>
        <w:rPr>
          <w:color w:val="404040"/>
        </w:rPr>
      </w:pPr>
      <w:r w:rsidDel="00000000" w:rsidR="00000000" w:rsidRPr="00000000">
        <w:rPr>
          <w:color w:val="404040"/>
          <w:rtl w:val="0"/>
        </w:rPr>
        <w:t xml:space="preserve">Le Back-End et le Front-End ont chacun bénéficiés d’un dépôt distinct.</w:t>
      </w:r>
    </w:p>
    <w:p w:rsidR="00000000" w:rsidDel="00000000" w:rsidP="00000000" w:rsidRDefault="00000000" w:rsidRPr="00000000" w14:paraId="00000213">
      <w:pPr>
        <w:spacing w:after="0" w:lineRule="auto"/>
        <w:contextualSpacing w:val="0"/>
        <w:rPr>
          <w:color w:val="404040"/>
        </w:rPr>
      </w:pPr>
      <w:r w:rsidDel="00000000" w:rsidR="00000000" w:rsidRPr="00000000">
        <w:rPr>
          <w:rtl w:val="0"/>
        </w:rPr>
      </w:r>
    </w:p>
    <w:p w:rsidR="00000000" w:rsidDel="00000000" w:rsidP="00000000" w:rsidRDefault="00000000" w:rsidRPr="00000000" w14:paraId="00000214">
      <w:pPr>
        <w:spacing w:after="0" w:lineRule="auto"/>
        <w:contextualSpacing w:val="0"/>
        <w:rPr>
          <w:color w:val="404040"/>
        </w:rPr>
      </w:pPr>
      <w:r w:rsidDel="00000000" w:rsidR="00000000" w:rsidRPr="00000000">
        <w:rPr>
          <w:color w:val="404040"/>
          <w:rtl w:val="0"/>
        </w:rPr>
        <w:t xml:space="preserve">Ci-après, le </w:t>
      </w:r>
      <w:r w:rsidDel="00000000" w:rsidR="00000000" w:rsidRPr="00000000">
        <w:rPr>
          <w:b w:val="1"/>
          <w:i w:val="1"/>
          <w:color w:val="404040"/>
          <w:rtl w:val="0"/>
        </w:rPr>
        <w:t xml:space="preserve">dépôt</w:t>
      </w:r>
      <w:r w:rsidDel="00000000" w:rsidR="00000000" w:rsidRPr="00000000">
        <w:rPr>
          <w:color w:val="404040"/>
          <w:rtl w:val="0"/>
        </w:rPr>
        <w:t xml:space="preserve"> du Back-End :</w:t>
      </w:r>
    </w:p>
    <w:p w:rsidR="00000000" w:rsidDel="00000000" w:rsidP="00000000" w:rsidRDefault="00000000" w:rsidRPr="00000000" w14:paraId="00000215">
      <w:pPr>
        <w:spacing w:after="0" w:lineRule="auto"/>
        <w:contextualSpacing w:val="0"/>
        <w:rPr>
          <w:color w:val="404040"/>
        </w:rPr>
      </w:pPr>
      <w:r w:rsidDel="00000000" w:rsidR="00000000" w:rsidRPr="00000000">
        <w:rPr>
          <w:rtl w:val="0"/>
        </w:rPr>
      </w:r>
    </w:p>
    <w:p w:rsidR="00000000" w:rsidDel="00000000" w:rsidP="00000000" w:rsidRDefault="00000000" w:rsidRPr="00000000" w14:paraId="00000216">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1435100"/>
            <wp:effectExtent b="0" l="0" r="0" t="0"/>
            <wp:docPr id="6"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7632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18">
      <w:pPr>
        <w:spacing w:after="0" w:lineRule="auto"/>
        <w:contextualSpacing w:val="0"/>
        <w:rPr>
          <w:color w:val="404040"/>
        </w:rPr>
      </w:pPr>
      <w:r w:rsidDel="00000000" w:rsidR="00000000" w:rsidRPr="00000000">
        <w:rPr>
          <w:color w:val="404040"/>
          <w:rtl w:val="0"/>
        </w:rPr>
        <w:t xml:space="preserve">Les interactions avec ces dépôts distants ont notamment été gérées en </w:t>
      </w:r>
      <w:r w:rsidDel="00000000" w:rsidR="00000000" w:rsidRPr="00000000">
        <w:rPr>
          <w:b w:val="1"/>
          <w:i w:val="1"/>
          <w:color w:val="404040"/>
          <w:rtl w:val="0"/>
        </w:rPr>
        <w:t xml:space="preserve">ligne de commande Git</w:t>
      </w:r>
      <w:r w:rsidDel="00000000" w:rsidR="00000000" w:rsidRPr="00000000">
        <w:rPr>
          <w:color w:val="404040"/>
          <w:rtl w:val="0"/>
        </w:rPr>
        <w:t xml:space="preserve"> :</w:t>
      </w:r>
    </w:p>
    <w:p w:rsidR="00000000" w:rsidDel="00000000" w:rsidP="00000000" w:rsidRDefault="00000000" w:rsidRPr="00000000" w14:paraId="0000021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A">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3289300"/>
            <wp:effectExtent b="0" l="0" r="0" t="0"/>
            <wp:docPr id="21" name="image78.png"/>
            <a:graphic>
              <a:graphicData uri="http://schemas.openxmlformats.org/drawingml/2006/picture">
                <pic:pic>
                  <pic:nvPicPr>
                    <pic:cNvPr id="0" name="image78.png"/>
                    <pic:cNvPicPr preferRelativeResize="0"/>
                  </pic:nvPicPr>
                  <pic:blipFill>
                    <a:blip r:embed="rId35"/>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D">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1E">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Google Drive</w:t>
      </w:r>
    </w:p>
    <w:p w:rsidR="00000000" w:rsidDel="00000000" w:rsidP="00000000" w:rsidRDefault="00000000" w:rsidRPr="00000000" w14:paraId="0000021F">
      <w:pPr>
        <w:spacing w:after="0" w:lineRule="auto"/>
        <w:contextualSpacing w:val="0"/>
        <w:rPr>
          <w:color w:val="404040"/>
        </w:rPr>
      </w:pPr>
      <w:r w:rsidDel="00000000" w:rsidR="00000000" w:rsidRPr="00000000">
        <w:rPr>
          <w:color w:val="404040"/>
          <w:rtl w:val="0"/>
        </w:rPr>
        <w:t xml:space="preserve">Les sauvegardes instantanées ont pu être gérées par Google Drive avec en plus l’utilisation des services associés comme Google Docs ou encore Google Slides.</w:t>
      </w:r>
    </w:p>
    <w:p w:rsidR="00000000" w:rsidDel="00000000" w:rsidP="00000000" w:rsidRDefault="00000000" w:rsidRPr="00000000" w14:paraId="0000022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1">
      <w:pPr>
        <w:spacing w:after="0" w:lineRule="auto"/>
        <w:contextualSpacing w:val="0"/>
        <w:rPr>
          <w:b w:val="1"/>
          <w:i w:val="1"/>
          <w:color w:val="404040"/>
          <w:sz w:val="24"/>
          <w:szCs w:val="24"/>
        </w:rPr>
      </w:pPr>
      <w:r w:rsidDel="00000000" w:rsidR="00000000" w:rsidRPr="00000000">
        <w:rPr>
          <w:b w:val="1"/>
          <w:i w:val="1"/>
          <w:color w:val="404040"/>
          <w:sz w:val="24"/>
          <w:szCs w:val="24"/>
          <w:rtl w:val="0"/>
        </w:rPr>
        <w:t xml:space="preserve">Slack</w:t>
      </w:r>
    </w:p>
    <w:p w:rsidR="00000000" w:rsidDel="00000000" w:rsidP="00000000" w:rsidRDefault="00000000" w:rsidRPr="00000000" w14:paraId="00000222">
      <w:pPr>
        <w:spacing w:after="0" w:lineRule="auto"/>
        <w:contextualSpacing w:val="0"/>
        <w:rPr>
          <w:color w:val="404040"/>
        </w:rPr>
      </w:pPr>
      <w:r w:rsidDel="00000000" w:rsidR="00000000" w:rsidRPr="00000000">
        <w:rPr>
          <w:color w:val="404040"/>
          <w:rtl w:val="0"/>
        </w:rPr>
        <w:t xml:space="preserve">Enfin, l’outil Slack a permi un contact quotidien avec les formateurs de Simplon et toute la 2ème Promo de La Poste ainsi que d’autres apprenants.</w:t>
      </w:r>
    </w:p>
    <w:p w:rsidR="00000000" w:rsidDel="00000000" w:rsidP="00000000" w:rsidRDefault="00000000" w:rsidRPr="00000000" w14:paraId="00000223">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000500"/>
            <wp:effectExtent b="0" l="0" r="0" t="0"/>
            <wp:docPr id="25" name="image82.png"/>
            <a:graphic>
              <a:graphicData uri="http://schemas.openxmlformats.org/drawingml/2006/picture">
                <pic:pic>
                  <pic:nvPicPr>
                    <pic:cNvPr id="0" name="image82.png"/>
                    <pic:cNvPicPr preferRelativeResize="0"/>
                  </pic:nvPicPr>
                  <pic:blipFill>
                    <a:blip r:embed="rId36"/>
                    <a:srcRect b="0" l="0" r="0" t="0"/>
                    <a:stretch>
                      <a:fillRect/>
                    </a:stretch>
                  </pic:blipFill>
                  <pic:spPr>
                    <a:xfrm>
                      <a:off x="0" y="0"/>
                      <a:ext cx="57632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0" w:lineRule="auto"/>
        <w:contextualSpacing w:val="0"/>
        <w:rPr>
          <w:color w:val="404040"/>
        </w:rPr>
      </w:pPr>
      <w:r w:rsidDel="00000000" w:rsidR="00000000" w:rsidRPr="00000000">
        <w:rPr>
          <w:color w:val="404040"/>
          <w:rtl w:val="0"/>
        </w:rPr>
        <w:t xml:space="preserve">Cette outil sera d’ailleur pris en compte (communication des pseudos) dans l’application Simplon’click en attendant un forum intégré dans une prochaine version. </w:t>
      </w:r>
    </w:p>
    <w:p w:rsidR="00000000" w:rsidDel="00000000" w:rsidP="00000000" w:rsidRDefault="00000000" w:rsidRPr="00000000" w14:paraId="00000225">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27">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CONCEPTION DE L’APPLICATION</w:t>
      </w:r>
    </w:p>
    <w:p w:rsidR="00000000" w:rsidDel="00000000" w:rsidP="00000000" w:rsidRDefault="00000000" w:rsidRPr="00000000" w14:paraId="0000022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9">
      <w:pPr>
        <w:spacing w:after="0" w:lineRule="auto"/>
        <w:contextualSpacing w:val="0"/>
        <w:rPr>
          <w:color w:val="404040"/>
        </w:rPr>
      </w:pPr>
      <w:r w:rsidDel="00000000" w:rsidR="00000000" w:rsidRPr="00000000">
        <w:rPr>
          <w:color w:val="404040"/>
          <w:rtl w:val="0"/>
        </w:rPr>
        <w:t xml:space="preserve">Le projet Simplon’click a été pensé suite à un dispositif mis en place durant un cours en début d’année où chaque apprenant de notre groupe a eu la possibilité d’exprimer ses forces et faiblesses via un système de post-it et ce, dans le but d’échanger et valoriser les compétences.</w:t>
      </w:r>
    </w:p>
    <w:p w:rsidR="00000000" w:rsidDel="00000000" w:rsidP="00000000" w:rsidRDefault="00000000" w:rsidRPr="00000000" w14:paraId="0000022A">
      <w:pPr>
        <w:spacing w:after="0" w:lineRule="auto"/>
        <w:contextualSpacing w:val="0"/>
        <w:rPr>
          <w:color w:val="404040"/>
        </w:rPr>
      </w:pPr>
      <w:r w:rsidDel="00000000" w:rsidR="00000000" w:rsidRPr="00000000">
        <w:rPr>
          <w:rtl w:val="0"/>
        </w:rPr>
      </w:r>
    </w:p>
    <w:p w:rsidR="00000000" w:rsidDel="00000000" w:rsidP="00000000" w:rsidRDefault="00000000" w:rsidRPr="00000000" w14:paraId="0000022B">
      <w:pPr>
        <w:spacing w:after="0" w:lineRule="auto"/>
        <w:contextualSpacing w:val="0"/>
        <w:rPr>
          <w:color w:val="404040"/>
        </w:rPr>
      </w:pPr>
      <w:r w:rsidDel="00000000" w:rsidR="00000000" w:rsidRPr="00000000">
        <w:rPr>
          <w:color w:val="404040"/>
          <w:rtl w:val="0"/>
        </w:rPr>
        <w:t xml:space="preserve">L’idée était alors de dématérialiser ce concept et le rendre ouvert à tout une communauté.</w:t>
      </w:r>
    </w:p>
    <w:p w:rsidR="00000000" w:rsidDel="00000000" w:rsidP="00000000" w:rsidRDefault="00000000" w:rsidRPr="00000000" w14:paraId="0000022C">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2D">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Diagrammes UML</w:t>
      </w:r>
    </w:p>
    <w:p w:rsidR="00000000" w:rsidDel="00000000" w:rsidP="00000000" w:rsidRDefault="00000000" w:rsidRPr="00000000" w14:paraId="0000022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2F">
      <w:pPr>
        <w:spacing w:after="0" w:lineRule="auto"/>
        <w:contextualSpacing w:val="0"/>
        <w:rPr>
          <w:color w:val="404040"/>
        </w:rPr>
      </w:pPr>
      <w:r w:rsidDel="00000000" w:rsidR="00000000" w:rsidRPr="00000000">
        <w:rPr>
          <w:color w:val="404040"/>
          <w:rtl w:val="0"/>
        </w:rPr>
        <w:t xml:space="preserve">Le langage UML (Unified Modeling Language) a été adopté pour schématiser la structure, les fonctionnalités et le comportement de l’application, en particulier ces trois types de digrammes réalisés par l’outil </w:t>
      </w:r>
      <w:r w:rsidDel="00000000" w:rsidR="00000000" w:rsidRPr="00000000">
        <w:rPr>
          <w:i w:val="1"/>
          <w:color w:val="404040"/>
          <w:rtl w:val="0"/>
        </w:rPr>
        <w:t xml:space="preserve">draw.io</w:t>
      </w:r>
      <w:r w:rsidDel="00000000" w:rsidR="00000000" w:rsidRPr="00000000">
        <w:rPr>
          <w:color w:val="404040"/>
          <w:rtl w:val="0"/>
        </w:rPr>
        <w:t xml:space="preserve"> :</w:t>
      </w:r>
    </w:p>
    <w:p w:rsidR="00000000" w:rsidDel="00000000" w:rsidP="00000000" w:rsidRDefault="00000000" w:rsidRPr="00000000" w14:paraId="0000023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31">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cas d’utilisation</w:t>
      </w:r>
    </w:p>
    <w:p w:rsidR="00000000" w:rsidDel="00000000" w:rsidP="00000000" w:rsidRDefault="00000000" w:rsidRPr="00000000" w14:paraId="00000232">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3">
      <w:pPr>
        <w:spacing w:after="0" w:lineRule="auto"/>
        <w:contextualSpacing w:val="0"/>
        <w:rPr>
          <w:color w:val="404040"/>
        </w:rPr>
      </w:pPr>
      <w:r w:rsidDel="00000000" w:rsidR="00000000" w:rsidRPr="00000000">
        <w:rPr>
          <w:color w:val="404040"/>
          <w:rtl w:val="0"/>
        </w:rPr>
        <w:t xml:space="preserve">Ce diagramme décrit les possibilités offertes par chaque utilisateur.</w:t>
      </w:r>
    </w:p>
    <w:p w:rsidR="00000000" w:rsidDel="00000000" w:rsidP="00000000" w:rsidRDefault="00000000" w:rsidRPr="00000000" w14:paraId="00000234">
      <w:pPr>
        <w:spacing w:after="0" w:lineRule="auto"/>
        <w:contextualSpacing w:val="0"/>
        <w:rPr>
          <w:color w:val="404040"/>
        </w:rPr>
      </w:pPr>
      <w:r w:rsidDel="00000000" w:rsidR="00000000" w:rsidRPr="00000000">
        <w:rPr>
          <w:color w:val="404040"/>
          <w:rtl w:val="0"/>
        </w:rPr>
        <w:t xml:space="preserve">Dans le cas présent, cinq cas d’utilisation ont été créés :</w:t>
      </w:r>
    </w:p>
    <w:p w:rsidR="00000000" w:rsidDel="00000000" w:rsidP="00000000" w:rsidRDefault="00000000" w:rsidRPr="00000000" w14:paraId="00000235">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un diagramme pour la gestion des membres (administrateur)</w:t>
      </w:r>
    </w:p>
    <w:p w:rsidR="00000000" w:rsidDel="00000000" w:rsidP="00000000" w:rsidRDefault="00000000" w:rsidRPr="00000000" w14:paraId="00000236">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savoirs (administrateur et membres)</w:t>
      </w:r>
    </w:p>
    <w:p w:rsidR="00000000" w:rsidDel="00000000" w:rsidP="00000000" w:rsidRDefault="00000000" w:rsidRPr="00000000" w14:paraId="00000237">
      <w:pPr>
        <w:numPr>
          <w:ilvl w:val="0"/>
          <w:numId w:val="7"/>
        </w:numPr>
        <w:spacing w:after="0" w:lineRule="auto"/>
        <w:ind w:left="1440" w:hanging="360"/>
        <w:contextualSpacing w:val="1"/>
        <w:rPr>
          <w:color w:val="404040"/>
          <w:u w:val="none"/>
        </w:rPr>
      </w:pPr>
      <w:r w:rsidDel="00000000" w:rsidR="00000000" w:rsidRPr="00000000">
        <w:rPr>
          <w:color w:val="404040"/>
          <w:rtl w:val="0"/>
        </w:rPr>
        <w:t xml:space="preserve">deux diagrammes pour la gestion des ressources (administrateurs et membres)</w:t>
      </w:r>
    </w:p>
    <w:p w:rsidR="00000000" w:rsidDel="00000000" w:rsidP="00000000" w:rsidRDefault="00000000" w:rsidRPr="00000000" w14:paraId="00000238">
      <w:pPr>
        <w:spacing w:after="0" w:lineRule="auto"/>
        <w:contextualSpacing w:val="0"/>
        <w:rPr>
          <w:color w:val="404040"/>
        </w:rPr>
      </w:pPr>
      <w:r w:rsidDel="00000000" w:rsidR="00000000" w:rsidRPr="00000000">
        <w:rPr>
          <w:color w:val="404040"/>
          <w:rtl w:val="0"/>
        </w:rPr>
        <w:t xml:space="preserve">Pour exemple, ci-après, le diagramme “Gestion des membres” d’un administrateur :</w:t>
      </w:r>
    </w:p>
    <w:p w:rsidR="00000000" w:rsidDel="00000000" w:rsidP="00000000" w:rsidRDefault="00000000" w:rsidRPr="00000000" w14:paraId="00000239">
      <w:pPr>
        <w:spacing w:after="0" w:lineRule="auto"/>
        <w:contextualSpacing w:val="0"/>
        <w:rPr>
          <w:color w:val="404040"/>
        </w:rPr>
      </w:pPr>
      <w:r w:rsidDel="00000000" w:rsidR="00000000" w:rsidRPr="00000000">
        <w:rPr>
          <w:rtl w:val="0"/>
        </w:rPr>
      </w:r>
    </w:p>
    <w:p w:rsidR="00000000" w:rsidDel="00000000" w:rsidP="00000000" w:rsidRDefault="00000000" w:rsidRPr="00000000" w14:paraId="0000023A">
      <w:pPr>
        <w:spacing w:after="0" w:lineRule="auto"/>
        <w:contextualSpacing w:val="0"/>
        <w:jc w:val="center"/>
        <w:rPr>
          <w:color w:val="404040"/>
        </w:rPr>
      </w:pPr>
      <w:r w:rsidDel="00000000" w:rsidR="00000000" w:rsidRPr="00000000">
        <w:rPr>
          <w:color w:val="404040"/>
        </w:rPr>
        <w:drawing>
          <wp:inline distB="114300" distT="114300" distL="114300" distR="114300">
            <wp:extent cx="3172142" cy="3541542"/>
            <wp:effectExtent b="0" l="0" r="0" t="0"/>
            <wp:docPr id="17"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3172142"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C">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 séquences</w:t>
      </w:r>
    </w:p>
    <w:p w:rsidR="00000000" w:rsidDel="00000000" w:rsidP="00000000" w:rsidRDefault="00000000" w:rsidRPr="00000000" w14:paraId="0000023D">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3F">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0">
      <w:pPr>
        <w:numPr>
          <w:ilvl w:val="0"/>
          <w:numId w:val="41"/>
        </w:numPr>
        <w:spacing w:after="0" w:lineRule="auto"/>
        <w:ind w:left="720" w:hanging="360"/>
        <w:contextualSpacing w:val="1"/>
        <w:rPr>
          <w:b w:val="1"/>
          <w:i w:val="1"/>
          <w:color w:val="404040"/>
          <w:sz w:val="24"/>
          <w:szCs w:val="24"/>
          <w:u w:val="none"/>
        </w:rPr>
      </w:pPr>
      <w:r w:rsidDel="00000000" w:rsidR="00000000" w:rsidRPr="00000000">
        <w:rPr>
          <w:b w:val="1"/>
          <w:i w:val="1"/>
          <w:color w:val="404040"/>
          <w:sz w:val="24"/>
          <w:szCs w:val="24"/>
          <w:rtl w:val="0"/>
        </w:rPr>
        <w:t xml:space="preserve">Diagramme des classes</w:t>
      </w:r>
    </w:p>
    <w:p w:rsidR="00000000" w:rsidDel="00000000" w:rsidP="00000000" w:rsidRDefault="00000000" w:rsidRPr="00000000" w14:paraId="00000241">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2">
      <w:pPr>
        <w:spacing w:after="0" w:lineRule="auto"/>
        <w:contextualSpacing w:val="0"/>
        <w:rPr>
          <w:color w:val="404040"/>
        </w:rPr>
      </w:pPr>
      <w:r w:rsidDel="00000000" w:rsidR="00000000" w:rsidRPr="00000000">
        <w:rPr>
          <w:color w:val="404040"/>
          <w:rtl w:val="0"/>
        </w:rPr>
        <w:t xml:space="preserve">Le diagramme des classes représente les différents objets ou entités qui</w:t>
      </w:r>
    </w:p>
    <w:p w:rsidR="00000000" w:rsidDel="00000000" w:rsidP="00000000" w:rsidRDefault="00000000" w:rsidRPr="00000000" w14:paraId="00000243">
      <w:pPr>
        <w:spacing w:after="0" w:lineRule="auto"/>
        <w:contextualSpacing w:val="0"/>
        <w:rPr>
          <w:color w:val="404040"/>
        </w:rPr>
      </w:pPr>
      <w:r w:rsidDel="00000000" w:rsidR="00000000" w:rsidRPr="00000000">
        <w:rPr>
          <w:color w:val="404040"/>
          <w:rtl w:val="0"/>
        </w:rPr>
        <w:t xml:space="preserve">constituent l’application, ainsi que leurs relations :</w:t>
      </w:r>
    </w:p>
    <w:p w:rsidR="00000000" w:rsidDel="00000000" w:rsidP="00000000" w:rsidRDefault="00000000" w:rsidRPr="00000000" w14:paraId="00000244">
      <w:pPr>
        <w:spacing w:after="0" w:lineRule="auto"/>
        <w:contextualSpacing w:val="0"/>
        <w:rPr>
          <w:color w:val="404040"/>
        </w:rPr>
      </w:pPr>
      <w:r w:rsidDel="00000000" w:rsidR="00000000" w:rsidRPr="00000000">
        <w:rPr>
          <w:rtl w:val="0"/>
        </w:rPr>
      </w:r>
    </w:p>
    <w:p w:rsidR="00000000" w:rsidDel="00000000" w:rsidP="00000000" w:rsidRDefault="00000000" w:rsidRPr="00000000" w14:paraId="00000245">
      <w:pPr>
        <w:spacing w:after="0" w:lineRule="auto"/>
        <w:contextualSpacing w:val="0"/>
        <w:rPr>
          <w:color w:val="404040"/>
        </w:rPr>
      </w:pPr>
      <w:r w:rsidDel="00000000" w:rsidR="00000000" w:rsidRPr="00000000">
        <w:rPr>
          <w:color w:val="404040"/>
        </w:rPr>
        <w:drawing>
          <wp:inline distB="114300" distT="114300" distL="114300" distR="114300">
            <wp:extent cx="5763260" cy="6464300"/>
            <wp:effectExtent b="0" l="0" r="0" t="0"/>
            <wp:docPr id="12"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76326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Rule="auto"/>
        <w:contextualSpacing w:val="0"/>
        <w:rPr>
          <w:color w:val="404040"/>
        </w:rPr>
      </w:pPr>
      <w:r w:rsidDel="00000000" w:rsidR="00000000" w:rsidRPr="00000000">
        <w:rPr>
          <w:rtl w:val="0"/>
        </w:rPr>
      </w:r>
    </w:p>
    <w:p w:rsidR="00000000" w:rsidDel="00000000" w:rsidP="00000000" w:rsidRDefault="00000000" w:rsidRPr="00000000" w14:paraId="00000247">
      <w:pPr>
        <w:spacing w:after="0" w:lineRule="auto"/>
        <w:contextualSpacing w:val="0"/>
        <w:rPr>
          <w:color w:val="404040"/>
        </w:rPr>
      </w:pPr>
      <w:r w:rsidDel="00000000" w:rsidR="00000000" w:rsidRPr="00000000">
        <w:rPr>
          <w:color w:val="404040"/>
          <w:rtl w:val="0"/>
        </w:rPr>
        <w:t xml:space="preserve">Les différents types de relation sont :</w:t>
      </w:r>
    </w:p>
    <w:p w:rsidR="00000000" w:rsidDel="00000000" w:rsidP="00000000" w:rsidRDefault="00000000" w:rsidRPr="00000000" w14:paraId="00000248">
      <w:pPr>
        <w:numPr>
          <w:ilvl w:val="0"/>
          <w:numId w:val="19"/>
        </w:numPr>
        <w:spacing w:after="0" w:lineRule="auto"/>
        <w:ind w:left="720" w:hanging="360"/>
        <w:contextualSpacing w:val="1"/>
        <w:rPr>
          <w:color w:val="404040"/>
          <w:u w:val="none"/>
        </w:rPr>
      </w:pPr>
      <w:r w:rsidDel="00000000" w:rsidR="00000000" w:rsidRPr="00000000">
        <w:rPr>
          <w:color w:val="404040"/>
          <w:rtl w:val="0"/>
        </w:rPr>
        <w:t xml:space="preserve">L’</w:t>
      </w:r>
      <w:r w:rsidDel="00000000" w:rsidR="00000000" w:rsidRPr="00000000">
        <w:rPr>
          <w:i w:val="1"/>
          <w:color w:val="404040"/>
          <w:rtl w:val="0"/>
        </w:rPr>
        <w:t xml:space="preserve">Agrégation</w:t>
      </w:r>
      <w:r w:rsidDel="00000000" w:rsidR="00000000" w:rsidRPr="00000000">
        <w:rPr>
          <w:color w:val="404040"/>
          <w:rtl w:val="0"/>
        </w:rPr>
        <w:t xml:space="preserve"> (losange vide) : C’est une association avec une relation de subordination (si A contient B, la destruction de A n’entraîne pas la destruction de B)</w:t>
      </w:r>
    </w:p>
    <w:p w:rsidR="00000000" w:rsidDel="00000000" w:rsidP="00000000" w:rsidRDefault="00000000" w:rsidRPr="00000000" w14:paraId="00000249">
      <w:pPr>
        <w:numPr>
          <w:ilvl w:val="0"/>
          <w:numId w:val="19"/>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Composition</w:t>
      </w:r>
      <w:r w:rsidDel="00000000" w:rsidR="00000000" w:rsidRPr="00000000">
        <w:rPr>
          <w:color w:val="404040"/>
          <w:rtl w:val="0"/>
        </w:rPr>
        <w:t xml:space="preserve"> (losange plein) : C’est une agrégation avec un cycle de vie dépendant (si A contient B, la destruction de A entraîne alors la destruction de B)</w:t>
      </w:r>
    </w:p>
    <w:p w:rsidR="00000000" w:rsidDel="00000000" w:rsidP="00000000" w:rsidRDefault="00000000" w:rsidRPr="00000000" w14:paraId="0000024A">
      <w:pPr>
        <w:numPr>
          <w:ilvl w:val="0"/>
          <w:numId w:val="19"/>
        </w:numPr>
        <w:spacing w:after="0" w:lineRule="auto"/>
        <w:ind w:left="720" w:hanging="360"/>
        <w:rPr>
          <w:color w:val="404040"/>
        </w:rPr>
      </w:pPr>
      <w:r w:rsidDel="00000000" w:rsidR="00000000" w:rsidRPr="00000000">
        <w:rPr>
          <w:color w:val="404040"/>
          <w:rtl w:val="0"/>
        </w:rPr>
        <w:t xml:space="preserve">La </w:t>
      </w:r>
      <w:r w:rsidDel="00000000" w:rsidR="00000000" w:rsidRPr="00000000">
        <w:rPr>
          <w:i w:val="1"/>
          <w:color w:val="404040"/>
          <w:rtl w:val="0"/>
        </w:rPr>
        <w:t xml:space="preserve">Cardinalité</w:t>
      </w:r>
      <w:r w:rsidDel="00000000" w:rsidR="00000000" w:rsidRPr="00000000">
        <w:rPr>
          <w:color w:val="404040"/>
          <w:rtl w:val="0"/>
        </w:rPr>
        <w:t xml:space="preserve"> (1, 0..n) : C’est le nombre d’objets possibles de chaque côté de la relation</w:t>
      </w:r>
    </w:p>
    <w:p w:rsidR="00000000" w:rsidDel="00000000" w:rsidP="00000000" w:rsidRDefault="00000000" w:rsidRPr="00000000" w14:paraId="0000024B">
      <w:pPr>
        <w:spacing w:after="0" w:lineRule="auto"/>
        <w:contextualSpacing w:val="0"/>
        <w:rPr>
          <w:color w:val="404040"/>
        </w:rPr>
      </w:pPr>
      <w:r w:rsidDel="00000000" w:rsidR="00000000" w:rsidRPr="00000000">
        <w:rPr>
          <w:rtl w:val="0"/>
        </w:rPr>
      </w:r>
    </w:p>
    <w:p w:rsidR="00000000" w:rsidDel="00000000" w:rsidP="00000000" w:rsidRDefault="00000000" w:rsidRPr="00000000" w14:paraId="0000024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4D">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Base de données</w:t>
      </w:r>
    </w:p>
    <w:p w:rsidR="00000000" w:rsidDel="00000000" w:rsidP="00000000" w:rsidRDefault="00000000" w:rsidRPr="00000000" w14:paraId="0000024E">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4F">
      <w:pPr>
        <w:spacing w:after="0" w:lineRule="auto"/>
        <w:contextualSpacing w:val="0"/>
        <w:rPr>
          <w:color w:val="404040"/>
        </w:rPr>
      </w:pPr>
      <w:r w:rsidDel="00000000" w:rsidR="00000000" w:rsidRPr="00000000">
        <w:rPr>
          <w:color w:val="404040"/>
          <w:rtl w:val="0"/>
        </w:rPr>
        <w:t xml:space="preserve">La base de données a été modélisée via le logiciel MySQL Workbench en prenant référence sur le diagramme des classes :</w:t>
      </w:r>
    </w:p>
    <w:p w:rsidR="00000000" w:rsidDel="00000000" w:rsidP="00000000" w:rsidRDefault="00000000" w:rsidRPr="00000000" w14:paraId="00000250">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1">
      <w:pPr>
        <w:spacing w:after="0" w:lineRule="auto"/>
        <w:contextualSpacing w:val="0"/>
        <w:rPr>
          <w:color w:val="404040"/>
          <w:sz w:val="24"/>
          <w:szCs w:val="24"/>
        </w:rPr>
      </w:pPr>
      <w:r w:rsidDel="00000000" w:rsidR="00000000" w:rsidRPr="00000000">
        <w:rPr>
          <w:color w:val="404040"/>
          <w:sz w:val="24"/>
          <w:szCs w:val="24"/>
        </w:rPr>
        <w:drawing>
          <wp:inline distB="114300" distT="114300" distL="114300" distR="114300">
            <wp:extent cx="5763260" cy="4381500"/>
            <wp:effectExtent b="0" l="0" r="0" t="0"/>
            <wp:docPr id="59" name="image117.png"/>
            <a:graphic>
              <a:graphicData uri="http://schemas.openxmlformats.org/drawingml/2006/picture">
                <pic:pic>
                  <pic:nvPicPr>
                    <pic:cNvPr id="0" name="image117.png"/>
                    <pic:cNvPicPr preferRelativeResize="0"/>
                  </pic:nvPicPr>
                  <pic:blipFill>
                    <a:blip r:embed="rId39"/>
                    <a:srcRect b="0" l="0" r="0" t="0"/>
                    <a:stretch>
                      <a:fillRect/>
                    </a:stretch>
                  </pic:blipFill>
                  <pic:spPr>
                    <a:xfrm>
                      <a:off x="0" y="0"/>
                      <a:ext cx="57632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3">
      <w:pPr>
        <w:spacing w:after="0" w:lineRule="auto"/>
        <w:contextualSpacing w:val="0"/>
        <w:rPr>
          <w:color w:val="404040"/>
        </w:rPr>
      </w:pPr>
      <w:r w:rsidDel="00000000" w:rsidR="00000000" w:rsidRPr="00000000">
        <w:rPr>
          <w:color w:val="404040"/>
          <w:rtl w:val="0"/>
        </w:rPr>
        <w:t xml:space="preserve">Ce diagramme ou modèle ER (Entity-Relationship ou Entité-Association) décrit en détail la structure des tables de la base et leurs relations.</w:t>
      </w:r>
    </w:p>
    <w:p w:rsidR="00000000" w:rsidDel="00000000" w:rsidP="00000000" w:rsidRDefault="00000000" w:rsidRPr="00000000" w14:paraId="00000254">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255">
      <w:pPr>
        <w:numPr>
          <w:ilvl w:val="0"/>
          <w:numId w:val="26"/>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Maquettes de l’interface</w:t>
      </w:r>
    </w:p>
    <w:p w:rsidR="00000000" w:rsidDel="00000000" w:rsidP="00000000" w:rsidRDefault="00000000" w:rsidRPr="00000000" w14:paraId="00000256">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57">
      <w:pPr>
        <w:spacing w:after="0" w:lineRule="auto"/>
        <w:contextualSpacing w:val="0"/>
        <w:rPr>
          <w:color w:val="404040"/>
        </w:rPr>
      </w:pPr>
      <w:r w:rsidDel="00000000" w:rsidR="00000000" w:rsidRPr="00000000">
        <w:rPr>
          <w:color w:val="404040"/>
          <w:rtl w:val="0"/>
        </w:rPr>
        <w:t xml:space="preserve">La maquette avait pour objectif de répondre aux exigences du cahier des charges :</w:t>
      </w:r>
    </w:p>
    <w:p w:rsidR="00000000" w:rsidDel="00000000" w:rsidP="00000000" w:rsidRDefault="00000000" w:rsidRPr="00000000" w14:paraId="00000258">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navigation simple,  intuitive et adaptée à tout type d’utilisateur</w:t>
      </w:r>
    </w:p>
    <w:p w:rsidR="00000000" w:rsidDel="00000000" w:rsidP="00000000" w:rsidRDefault="00000000" w:rsidRPr="00000000" w14:paraId="00000259">
      <w:pPr>
        <w:numPr>
          <w:ilvl w:val="0"/>
          <w:numId w:val="2"/>
        </w:numPr>
        <w:spacing w:after="0" w:lineRule="auto"/>
        <w:ind w:left="720" w:hanging="360"/>
        <w:contextualSpacing w:val="1"/>
        <w:rPr>
          <w:color w:val="404040"/>
          <w:u w:val="none"/>
        </w:rPr>
      </w:pPr>
      <w:r w:rsidDel="00000000" w:rsidR="00000000" w:rsidRPr="00000000">
        <w:rPr>
          <w:color w:val="404040"/>
          <w:rtl w:val="0"/>
        </w:rPr>
        <w:t xml:space="preserve">design moderne et responsive</w:t>
      </w:r>
    </w:p>
    <w:p w:rsidR="00000000" w:rsidDel="00000000" w:rsidP="00000000" w:rsidRDefault="00000000" w:rsidRPr="00000000" w14:paraId="0000025A">
      <w:pPr>
        <w:spacing w:after="0" w:lineRule="auto"/>
        <w:contextualSpacing w:val="0"/>
        <w:rPr>
          <w:color w:val="404040"/>
        </w:rPr>
      </w:pPr>
      <w:r w:rsidDel="00000000" w:rsidR="00000000" w:rsidRPr="00000000">
        <w:rPr>
          <w:rtl w:val="0"/>
        </w:rPr>
      </w:r>
    </w:p>
    <w:p w:rsidR="00000000" w:rsidDel="00000000" w:rsidP="00000000" w:rsidRDefault="00000000" w:rsidRPr="00000000" w14:paraId="0000025B">
      <w:pPr>
        <w:spacing w:after="0" w:lineRule="auto"/>
        <w:contextualSpacing w:val="0"/>
        <w:rPr>
          <w:color w:val="404040"/>
        </w:rPr>
      </w:pPr>
      <w:r w:rsidDel="00000000" w:rsidR="00000000" w:rsidRPr="00000000">
        <w:rPr>
          <w:color w:val="404040"/>
          <w:rtl w:val="0"/>
        </w:rPr>
        <w:t xml:space="preserve">Ci-dessous, la maquette de l’interface principale pour téléphone mobile :</w:t>
      </w:r>
    </w:p>
    <w:p w:rsidR="00000000" w:rsidDel="00000000" w:rsidP="00000000" w:rsidRDefault="00000000" w:rsidRPr="00000000" w14:paraId="0000025C">
      <w:pPr>
        <w:spacing w:after="0" w:lineRule="auto"/>
        <w:contextualSpacing w:val="0"/>
        <w:rPr>
          <w:color w:val="404040"/>
        </w:rPr>
      </w:pPr>
      <w:r w:rsidDel="00000000" w:rsidR="00000000" w:rsidRPr="00000000">
        <w:rPr>
          <w:color w:val="404040"/>
        </w:rPr>
        <w:drawing>
          <wp:inline distB="114300" distT="114300" distL="114300" distR="114300">
            <wp:extent cx="5763260" cy="3860800"/>
            <wp:effectExtent b="0" l="0" r="0" t="0"/>
            <wp:docPr id="28"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57632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5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5F">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MISE EN PLACE DE LA BASE DE DONNÉES</w:t>
      </w:r>
    </w:p>
    <w:p w:rsidR="00000000" w:rsidDel="00000000" w:rsidP="00000000" w:rsidRDefault="00000000" w:rsidRPr="00000000" w14:paraId="0000026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1">
      <w:pPr>
        <w:spacing w:after="0" w:lineRule="auto"/>
        <w:contextualSpacing w:val="0"/>
        <w:rPr>
          <w:color w:val="404040"/>
        </w:rPr>
      </w:pPr>
      <w:r w:rsidDel="00000000" w:rsidR="00000000" w:rsidRPr="00000000">
        <w:rPr>
          <w:color w:val="404040"/>
          <w:rtl w:val="0"/>
        </w:rPr>
        <w:t xml:space="preserve">Vu en période de formation, il a été évident d’utiliser une base de données relationnelle MySQL.</w:t>
      </w:r>
    </w:p>
    <w:p w:rsidR="00000000" w:rsidDel="00000000" w:rsidP="00000000" w:rsidRDefault="00000000" w:rsidRPr="00000000" w14:paraId="0000026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63">
      <w:pPr>
        <w:numPr>
          <w:ilvl w:val="0"/>
          <w:numId w:val="14"/>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Structure</w:t>
      </w:r>
    </w:p>
    <w:p w:rsidR="00000000" w:rsidDel="00000000" w:rsidP="00000000" w:rsidRDefault="00000000" w:rsidRPr="00000000" w14:paraId="00000264">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5">
      <w:pPr>
        <w:spacing w:after="0" w:lineRule="auto"/>
        <w:contextualSpacing w:val="0"/>
        <w:rPr>
          <w:color w:val="404040"/>
        </w:rPr>
      </w:pPr>
      <w:r w:rsidDel="00000000" w:rsidR="00000000" w:rsidRPr="00000000">
        <w:rPr>
          <w:color w:val="545454"/>
          <w:highlight w:val="white"/>
          <w:rtl w:val="0"/>
        </w:rPr>
        <w:t xml:space="preserve">La base de données a été réalisé dans un premier temps “manuellement” (via MySQL Workbench), en s’appuyant sur le</w:t>
      </w:r>
      <w:r w:rsidDel="00000000" w:rsidR="00000000" w:rsidRPr="00000000">
        <w:rPr>
          <w:color w:val="545454"/>
          <w:highlight w:val="white"/>
          <w:rtl w:val="0"/>
        </w:rPr>
        <w:t xml:space="preserve"> </w:t>
      </w:r>
      <w:r w:rsidDel="00000000" w:rsidR="00000000" w:rsidRPr="00000000">
        <w:rPr>
          <w:color w:val="6a6a6a"/>
          <w:highlight w:val="white"/>
          <w:rtl w:val="0"/>
        </w:rPr>
        <w:t xml:space="preserve">modèle</w:t>
      </w:r>
      <w:r w:rsidDel="00000000" w:rsidR="00000000" w:rsidRPr="00000000">
        <w:rPr>
          <w:color w:val="545454"/>
          <w:highlight w:val="white"/>
          <w:rtl w:val="0"/>
        </w:rPr>
        <w:t xml:space="preserve"> </w:t>
      </w:r>
      <w:r w:rsidDel="00000000" w:rsidR="00000000" w:rsidRPr="00000000">
        <w:rPr>
          <w:color w:val="6a6a6a"/>
          <w:highlight w:val="white"/>
          <w:rtl w:val="0"/>
        </w:rPr>
        <w:t xml:space="preserve">ER</w:t>
      </w:r>
      <w:r w:rsidDel="00000000" w:rsidR="00000000" w:rsidRPr="00000000">
        <w:rPr>
          <w:color w:val="545454"/>
          <w:highlight w:val="white"/>
          <w:rtl w:val="0"/>
        </w:rPr>
        <w:t xml:space="preserve"> ( </w:t>
      </w:r>
      <w:r w:rsidDel="00000000" w:rsidR="00000000" w:rsidRPr="00000000">
        <w:rPr>
          <w:i w:val="1"/>
          <w:color w:val="6a6a6a"/>
          <w:highlight w:val="white"/>
          <w:rtl w:val="0"/>
        </w:rPr>
        <w:t xml:space="preserve">Entity-Relationship</w:t>
      </w:r>
      <w:r w:rsidDel="00000000" w:rsidR="00000000" w:rsidRPr="00000000">
        <w:rPr>
          <w:color w:val="545454"/>
          <w:highlight w:val="white"/>
          <w:rtl w:val="0"/>
        </w:rPr>
        <w:t xml:space="preserve">). </w:t>
      </w:r>
      <w:r w:rsidDel="00000000" w:rsidR="00000000" w:rsidRPr="00000000">
        <w:rPr>
          <w:rtl w:val="0"/>
        </w:rPr>
      </w:r>
    </w:p>
    <w:p w:rsidR="00000000" w:rsidDel="00000000" w:rsidP="00000000" w:rsidRDefault="00000000" w:rsidRPr="00000000" w14:paraId="00000266">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67">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763260" cy="1028700"/>
            <wp:effectExtent b="12700" l="12700" r="12700" t="12700"/>
            <wp:docPr id="14"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576326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spacing w:after="0" w:lineRule="auto"/>
        <w:contextualSpacing w:val="0"/>
        <w:rPr>
          <w:b w:val="1"/>
          <w:i w:val="1"/>
          <w:color w:val="404040"/>
          <w:sz w:val="24"/>
          <w:szCs w:val="24"/>
        </w:rPr>
      </w:pPr>
      <w:r w:rsidDel="00000000" w:rsidR="00000000" w:rsidRPr="00000000">
        <w:rPr>
          <w:b w:val="1"/>
          <w:i w:val="1"/>
          <w:color w:val="404040"/>
          <w:sz w:val="24"/>
          <w:szCs w:val="24"/>
        </w:rPr>
        <w:drawing>
          <wp:inline distB="114300" distT="114300" distL="114300" distR="114300">
            <wp:extent cx="5420043" cy="470057"/>
            <wp:effectExtent b="12700" l="12700" r="12700" t="12700"/>
            <wp:docPr id="11"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420043" cy="4700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spacing w:after="0" w:lineRule="auto"/>
        <w:contextualSpacing w:val="0"/>
        <w:rPr>
          <w:i w:val="1"/>
          <w:color w:val="404040"/>
        </w:rPr>
      </w:pPr>
      <w:r w:rsidDel="00000000" w:rsidR="00000000" w:rsidRPr="00000000">
        <w:rPr>
          <w:i w:val="1"/>
          <w:color w:val="404040"/>
          <w:rtl w:val="0"/>
        </w:rPr>
        <w:t xml:space="preserve">Nous remarquons :</w:t>
      </w:r>
    </w:p>
    <w:p w:rsidR="00000000" w:rsidDel="00000000" w:rsidP="00000000" w:rsidRDefault="00000000" w:rsidRPr="00000000" w14:paraId="0000026A">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La clé primaire auto-incrémentée (PK, AI)</w:t>
      </w:r>
    </w:p>
    <w:p w:rsidR="00000000" w:rsidDel="00000000" w:rsidP="00000000" w:rsidRDefault="00000000" w:rsidRPr="00000000" w14:paraId="0000026B">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L’impossibilité de certains champs à être définis comme étant “null” (NN)</w:t>
      </w:r>
    </w:p>
    <w:p w:rsidR="00000000" w:rsidDel="00000000" w:rsidP="00000000" w:rsidRDefault="00000000" w:rsidRPr="00000000" w14:paraId="0000026C">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La précision d’une valeur par défaut pour d’autres (NULL)</w:t>
      </w:r>
    </w:p>
    <w:p w:rsidR="00000000" w:rsidDel="00000000" w:rsidP="00000000" w:rsidRDefault="00000000" w:rsidRPr="00000000" w14:paraId="0000026D">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L’impossibilité d’avoir des doublons sur certains champs (UQ)</w:t>
      </w:r>
    </w:p>
    <w:p w:rsidR="00000000" w:rsidDel="00000000" w:rsidP="00000000" w:rsidRDefault="00000000" w:rsidRPr="00000000" w14:paraId="0000026E">
      <w:pPr>
        <w:numPr>
          <w:ilvl w:val="0"/>
          <w:numId w:val="48"/>
        </w:numPr>
        <w:spacing w:after="0" w:lineRule="auto"/>
        <w:ind w:left="720" w:hanging="360"/>
        <w:contextualSpacing w:val="1"/>
        <w:rPr>
          <w:color w:val="404040"/>
          <w:u w:val="none"/>
        </w:rPr>
      </w:pPr>
      <w:r w:rsidDel="00000000" w:rsidR="00000000" w:rsidRPr="00000000">
        <w:rPr>
          <w:color w:val="404040"/>
          <w:rtl w:val="0"/>
        </w:rPr>
        <w:t xml:space="preserve">Les clés étrangères liant les tables entre elles (membre_id_membre)</w:t>
      </w:r>
    </w:p>
    <w:p w:rsidR="00000000" w:rsidDel="00000000" w:rsidP="00000000" w:rsidRDefault="00000000" w:rsidRPr="00000000" w14:paraId="0000026F">
      <w:pPr>
        <w:spacing w:after="0" w:lineRule="auto"/>
        <w:contextualSpacing w:val="0"/>
        <w:rPr>
          <w:color w:val="404040"/>
        </w:rPr>
      </w:pPr>
      <w:r w:rsidDel="00000000" w:rsidR="00000000" w:rsidRPr="00000000">
        <w:rPr>
          <w:rtl w:val="0"/>
        </w:rPr>
      </w:r>
    </w:p>
    <w:p w:rsidR="00000000" w:rsidDel="00000000" w:rsidP="00000000" w:rsidRDefault="00000000" w:rsidRPr="00000000" w14:paraId="00000270">
      <w:pPr>
        <w:spacing w:after="0" w:lineRule="auto"/>
        <w:contextualSpacing w:val="0"/>
        <w:rPr>
          <w:color w:val="404040"/>
        </w:rPr>
      </w:pPr>
      <w:r w:rsidDel="00000000" w:rsidR="00000000" w:rsidRPr="00000000">
        <w:rPr>
          <w:color w:val="404040"/>
          <w:rtl w:val="0"/>
        </w:rPr>
        <w:t xml:space="preserve">Cependant, pour plus de praticité, d’efficacité et afin d’utiliser notamment la puissance de SpringBoot, la base de données s’est vue développée par la suite directement dans le Back-End avec une intégration d’un fichier “data.sql” à des fins d’exemples et de tests multiples :</w:t>
      </w:r>
    </w:p>
    <w:p w:rsidR="00000000" w:rsidDel="00000000" w:rsidP="00000000" w:rsidRDefault="00000000" w:rsidRPr="00000000" w14:paraId="00000271">
      <w:pPr>
        <w:spacing w:after="0" w:lineRule="auto"/>
        <w:contextualSpacing w:val="0"/>
        <w:rPr>
          <w:color w:val="404040"/>
        </w:rPr>
      </w:pPr>
      <w:r w:rsidDel="00000000" w:rsidR="00000000" w:rsidRPr="00000000">
        <w:rPr>
          <w:rtl w:val="0"/>
        </w:rPr>
      </w:r>
    </w:p>
    <w:p w:rsidR="00000000" w:rsidDel="00000000" w:rsidP="00000000" w:rsidRDefault="00000000" w:rsidRPr="00000000" w14:paraId="00000272">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12700" l="12700" r="12700" t="12700"/>
            <wp:docPr id="13"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76326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spacing w:after="0" w:lineRule="auto"/>
        <w:contextualSpacing w:val="0"/>
        <w:rPr>
          <w:color w:val="404040"/>
        </w:rPr>
      </w:pPr>
      <w:r w:rsidDel="00000000" w:rsidR="00000000" w:rsidRPr="00000000">
        <w:rPr>
          <w:rtl w:val="0"/>
        </w:rPr>
      </w:r>
    </w:p>
    <w:p w:rsidR="00000000" w:rsidDel="00000000" w:rsidP="00000000" w:rsidRDefault="00000000" w:rsidRPr="00000000" w14:paraId="00000274">
      <w:pPr>
        <w:spacing w:after="0" w:lineRule="auto"/>
        <w:contextualSpacing w:val="0"/>
        <w:rPr>
          <w:color w:val="404040"/>
        </w:rPr>
      </w:pPr>
      <w:r w:rsidDel="00000000" w:rsidR="00000000" w:rsidRPr="00000000">
        <w:rPr>
          <w:color w:val="404040"/>
          <w:rtl w:val="0"/>
        </w:rPr>
        <w:t xml:space="preserve">Aussi, nous remarquons l’annotation </w:t>
      </w:r>
      <w:r w:rsidDel="00000000" w:rsidR="00000000" w:rsidRPr="00000000">
        <w:rPr>
          <w:i w:val="1"/>
          <w:color w:val="404040"/>
          <w:rtl w:val="0"/>
        </w:rPr>
        <w:t xml:space="preserve">@OneToMany </w:t>
      </w:r>
      <w:r w:rsidDel="00000000" w:rsidR="00000000" w:rsidRPr="00000000">
        <w:rPr>
          <w:color w:val="404040"/>
          <w:rtl w:val="0"/>
        </w:rPr>
        <w:t xml:space="preserve">gérant les liens existants entre les différentes tables (clés étrangères).</w:t>
      </w:r>
    </w:p>
    <w:p w:rsidR="00000000" w:rsidDel="00000000" w:rsidP="00000000" w:rsidRDefault="00000000" w:rsidRPr="00000000" w14:paraId="00000275">
      <w:pPr>
        <w:spacing w:after="0" w:lineRule="auto"/>
        <w:contextualSpacing w:val="0"/>
        <w:rPr>
          <w:color w:val="404040"/>
        </w:rPr>
      </w:pPr>
      <w:r w:rsidDel="00000000" w:rsidR="00000000" w:rsidRPr="00000000">
        <w:rPr>
          <w:color w:val="404040"/>
          <w:rtl w:val="0"/>
        </w:rPr>
        <w:t xml:space="preserve">Ou encore, afin de gérer les contraintes d’unicité (éviter des doublons selon de multiples critères), l’utilisation de l’annotation </w:t>
      </w:r>
      <w:r w:rsidDel="00000000" w:rsidR="00000000" w:rsidRPr="00000000">
        <w:rPr>
          <w:i w:val="1"/>
          <w:color w:val="404040"/>
          <w:rtl w:val="0"/>
        </w:rPr>
        <w:t xml:space="preserve">@UniqueConstraint </w:t>
      </w:r>
      <w:r w:rsidDel="00000000" w:rsidR="00000000" w:rsidRPr="00000000">
        <w:rPr>
          <w:color w:val="404040"/>
          <w:rtl w:val="0"/>
        </w:rPr>
        <w:t xml:space="preserve">exécutant la commande SQL :</w:t>
      </w:r>
    </w:p>
    <w:p w:rsidR="00000000" w:rsidDel="00000000" w:rsidP="00000000" w:rsidRDefault="00000000" w:rsidRPr="00000000" w14:paraId="00000276">
      <w:pPr>
        <w:spacing w:after="0" w:lineRule="auto"/>
        <w:contextualSpacing w:val="0"/>
        <w:jc w:val="center"/>
        <w:rPr>
          <w:i w:val="1"/>
          <w:color w:val="404040"/>
        </w:rPr>
      </w:pPr>
      <w:r w:rsidDel="00000000" w:rsidR="00000000" w:rsidRPr="00000000">
        <w:rPr>
          <w:b w:val="1"/>
          <w:i w:val="1"/>
          <w:color w:val="404040"/>
          <w:rtl w:val="0"/>
        </w:rPr>
        <w:t xml:space="preserve">ALTER TABLE</w:t>
      </w:r>
      <w:r w:rsidDel="00000000" w:rsidR="00000000" w:rsidRPr="00000000">
        <w:rPr>
          <w:i w:val="1"/>
          <w:color w:val="404040"/>
          <w:rtl w:val="0"/>
        </w:rPr>
        <w:t xml:space="preserve"> `membre` </w:t>
      </w:r>
      <w:r w:rsidDel="00000000" w:rsidR="00000000" w:rsidRPr="00000000">
        <w:rPr>
          <w:b w:val="1"/>
          <w:i w:val="1"/>
          <w:color w:val="404040"/>
          <w:rtl w:val="0"/>
        </w:rPr>
        <w:t xml:space="preserve">ADD UNIQUE</w:t>
      </w:r>
      <w:r w:rsidDel="00000000" w:rsidR="00000000" w:rsidRPr="00000000">
        <w:rPr>
          <w:i w:val="1"/>
          <w:color w:val="404040"/>
          <w:rtl w:val="0"/>
        </w:rPr>
        <w:t xml:space="preserve"> `unique_index` (`nom`, `prenom`, `email`)</w:t>
      </w:r>
    </w:p>
    <w:p w:rsidR="00000000" w:rsidDel="00000000" w:rsidP="00000000" w:rsidRDefault="00000000" w:rsidRPr="00000000" w14:paraId="00000277">
      <w:pPr>
        <w:spacing w:after="0" w:lineRule="auto"/>
        <w:contextualSpacing w:val="0"/>
        <w:jc w:val="center"/>
        <w:rPr>
          <w:i w:val="1"/>
          <w:color w:val="404040"/>
        </w:rPr>
      </w:pPr>
      <w:r w:rsidDel="00000000" w:rsidR="00000000" w:rsidRPr="00000000">
        <w:rPr>
          <w:rtl w:val="0"/>
        </w:rPr>
      </w:r>
    </w:p>
    <w:p w:rsidR="00000000" w:rsidDel="00000000" w:rsidP="00000000" w:rsidRDefault="00000000" w:rsidRPr="00000000" w14:paraId="00000278">
      <w:pPr>
        <w:spacing w:after="0" w:lineRule="auto"/>
        <w:contextualSpacing w:val="0"/>
        <w:rPr>
          <w:i w:val="1"/>
          <w:color w:val="404040"/>
        </w:rPr>
      </w:pPr>
      <w:r w:rsidDel="00000000" w:rsidR="00000000" w:rsidRPr="00000000">
        <w:rPr>
          <w:b w:val="1"/>
          <w:i w:val="1"/>
          <w:color w:val="404040"/>
          <w:sz w:val="24"/>
          <w:szCs w:val="24"/>
        </w:rPr>
        <w:drawing>
          <wp:inline distB="114300" distT="114300" distL="114300" distR="114300">
            <wp:extent cx="5763260" cy="2120900"/>
            <wp:effectExtent b="12700" l="12700" r="12700" t="12700"/>
            <wp:docPr id="40"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576326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B">
      <w:pPr>
        <w:numPr>
          <w:ilvl w:val="0"/>
          <w:numId w:val="14"/>
        </w:numPr>
        <w:spacing w:after="0" w:lineRule="auto"/>
        <w:ind w:left="720" w:hanging="360"/>
        <w:contextualSpacing w:val="1"/>
        <w:rPr>
          <w:b w:val="1"/>
          <w:i w:val="1"/>
          <w:color w:val="404040"/>
          <w:sz w:val="24"/>
          <w:szCs w:val="24"/>
        </w:rPr>
      </w:pPr>
      <w:r w:rsidDel="00000000" w:rsidR="00000000" w:rsidRPr="00000000">
        <w:rPr>
          <w:b w:val="1"/>
          <w:i w:val="1"/>
          <w:color w:val="404040"/>
          <w:sz w:val="24"/>
          <w:szCs w:val="24"/>
          <w:rtl w:val="0"/>
        </w:rPr>
        <w:t xml:space="preserve">Données</w:t>
      </w:r>
    </w:p>
    <w:p w:rsidR="00000000" w:rsidDel="00000000" w:rsidP="00000000" w:rsidRDefault="00000000" w:rsidRPr="00000000" w14:paraId="0000027C">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D">
      <w:pPr>
        <w:spacing w:after="0" w:lineRule="auto"/>
        <w:contextualSpacing w:val="0"/>
        <w:rPr>
          <w:color w:val="404040"/>
        </w:rPr>
      </w:pPr>
      <w:r w:rsidDel="00000000" w:rsidR="00000000" w:rsidRPr="00000000">
        <w:rPr>
          <w:color w:val="404040"/>
          <w:rtl w:val="0"/>
        </w:rPr>
        <w:t xml:space="preserve">Ci-dessous, un exemple de données insérées afin de pouvoir tester efficacement les fonctionnalités du Frontend :</w:t>
      </w:r>
    </w:p>
    <w:p w:rsidR="00000000" w:rsidDel="00000000" w:rsidP="00000000" w:rsidRDefault="00000000" w:rsidRPr="00000000" w14:paraId="0000027E">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7F">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23900"/>
            <wp:effectExtent b="0" l="0" r="0" t="0"/>
            <wp:docPr id="36"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3">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BACK-END</w:t>
      </w:r>
    </w:p>
    <w:p w:rsidR="00000000" w:rsidDel="00000000" w:rsidP="00000000" w:rsidRDefault="00000000" w:rsidRPr="00000000" w14:paraId="00000284">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85">
      <w:pPr>
        <w:spacing w:after="0" w:lineRule="auto"/>
        <w:contextualSpacing w:val="0"/>
        <w:rPr>
          <w:color w:val="404040"/>
        </w:rPr>
      </w:pPr>
      <w:r w:rsidDel="00000000" w:rsidR="00000000" w:rsidRPr="00000000">
        <w:rPr>
          <w:color w:val="404040"/>
          <w:rtl w:val="0"/>
        </w:rPr>
        <w:t xml:space="preserve">Le choix personnel du langage de programmation a été porté sur</w:t>
      </w:r>
      <w:r w:rsidDel="00000000" w:rsidR="00000000" w:rsidRPr="00000000">
        <w:rPr>
          <w:b w:val="1"/>
          <w:color w:val="404040"/>
          <w:rtl w:val="0"/>
        </w:rPr>
        <w:t xml:space="preserve"> Java</w:t>
      </w:r>
      <w:r w:rsidDel="00000000" w:rsidR="00000000" w:rsidRPr="00000000">
        <w:rPr>
          <w:color w:val="404040"/>
          <w:rtl w:val="0"/>
        </w:rPr>
        <w:t xml:space="preserve">. Ce langage (étudié durant le temps de formation) n’étant pas utilisé par mon entreprise, il m’a semblé intéressant de l’utiliser afin de conserver et d’approfondir mes connaissances et compétences dans celui-ci lorsque des modifications seront apportées par mes soins et ce, après le délai de formation.</w:t>
      </w:r>
    </w:p>
    <w:p w:rsidR="00000000" w:rsidDel="00000000" w:rsidP="00000000" w:rsidRDefault="00000000" w:rsidRPr="00000000" w14:paraId="00000286">
      <w:pPr>
        <w:spacing w:after="0" w:lineRule="auto"/>
        <w:contextualSpacing w:val="0"/>
        <w:rPr>
          <w:color w:val="404040"/>
        </w:rPr>
      </w:pPr>
      <w:r w:rsidDel="00000000" w:rsidR="00000000" w:rsidRPr="00000000">
        <w:rPr>
          <w:color w:val="404040"/>
          <w:rtl w:val="0"/>
        </w:rPr>
        <w:t xml:space="preserve">L’</w:t>
      </w:r>
      <w:r w:rsidDel="00000000" w:rsidR="00000000" w:rsidRPr="00000000">
        <w:rPr>
          <w:b w:val="1"/>
          <w:color w:val="404040"/>
          <w:rtl w:val="0"/>
        </w:rPr>
        <w:t xml:space="preserve">IDE</w:t>
      </w:r>
      <w:r w:rsidDel="00000000" w:rsidR="00000000" w:rsidRPr="00000000">
        <w:rPr>
          <w:color w:val="404040"/>
          <w:rtl w:val="0"/>
        </w:rPr>
        <w:t xml:space="preserve"> </w:t>
      </w:r>
      <w:r w:rsidDel="00000000" w:rsidR="00000000" w:rsidRPr="00000000">
        <w:rPr>
          <w:i w:val="1"/>
          <w:color w:val="404040"/>
          <w:rtl w:val="0"/>
        </w:rPr>
        <w:t xml:space="preserve">(Environnement de Développement Intégré) </w:t>
      </w:r>
      <w:r w:rsidDel="00000000" w:rsidR="00000000" w:rsidRPr="00000000">
        <w:rPr>
          <w:color w:val="404040"/>
          <w:rtl w:val="0"/>
        </w:rPr>
        <w:t xml:space="preserve">utilisé est alors </w:t>
      </w:r>
      <w:r w:rsidDel="00000000" w:rsidR="00000000" w:rsidRPr="00000000">
        <w:rPr>
          <w:b w:val="1"/>
          <w:color w:val="404040"/>
          <w:rtl w:val="0"/>
        </w:rPr>
        <w:t xml:space="preserve">Eclypse</w:t>
      </w:r>
      <w:r w:rsidDel="00000000" w:rsidR="00000000" w:rsidRPr="00000000">
        <w:rPr>
          <w:color w:val="404040"/>
          <w:rtl w:val="0"/>
        </w:rPr>
        <w:t xml:space="preserve"> avec l’outil </w:t>
      </w:r>
      <w:r w:rsidDel="00000000" w:rsidR="00000000" w:rsidRPr="00000000">
        <w:rPr>
          <w:b w:val="1"/>
          <w:color w:val="404040"/>
          <w:rtl w:val="0"/>
        </w:rPr>
        <w:t xml:space="preserve">Maven</w:t>
      </w:r>
      <w:r w:rsidDel="00000000" w:rsidR="00000000" w:rsidRPr="00000000">
        <w:rPr>
          <w:color w:val="404040"/>
          <w:rtl w:val="0"/>
        </w:rPr>
        <w:t xml:space="preserve"> pour la gestion des dépendances et le build de l’application. Outre les raisons précisées en amont, le choix d’utiliser Eclypse afin de développer en Java est aussi le résultat d’un raisonnement logique suite à son utilisation durant les périodes de formations, avec une connaissance approfondi de son fonctionnement et de son adaptation au langage.</w:t>
      </w:r>
    </w:p>
    <w:p w:rsidR="00000000" w:rsidDel="00000000" w:rsidP="00000000" w:rsidRDefault="00000000" w:rsidRPr="00000000" w14:paraId="00000287">
      <w:pPr>
        <w:spacing w:after="0" w:lineRule="auto"/>
        <w:contextualSpacing w:val="0"/>
        <w:rPr>
          <w:color w:val="404040"/>
        </w:rPr>
      </w:pPr>
      <w:r w:rsidDel="00000000" w:rsidR="00000000" w:rsidRPr="00000000">
        <w:rPr>
          <w:rtl w:val="0"/>
        </w:rPr>
      </w:r>
    </w:p>
    <w:p w:rsidR="00000000" w:rsidDel="00000000" w:rsidP="00000000" w:rsidRDefault="00000000" w:rsidRPr="00000000" w14:paraId="00000288">
      <w:pPr>
        <w:spacing w:after="0" w:lineRule="auto"/>
        <w:contextualSpacing w:val="0"/>
        <w:rPr>
          <w:color w:val="404040"/>
        </w:rPr>
      </w:pPr>
      <w:r w:rsidDel="00000000" w:rsidR="00000000" w:rsidRPr="00000000">
        <w:rPr>
          <w:rtl w:val="0"/>
        </w:rPr>
      </w:r>
    </w:p>
    <w:p w:rsidR="00000000" w:rsidDel="00000000" w:rsidP="00000000" w:rsidRDefault="00000000" w:rsidRPr="00000000" w14:paraId="00000289">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Spring Boot</w:t>
      </w:r>
    </w:p>
    <w:p w:rsidR="00000000" w:rsidDel="00000000" w:rsidP="00000000" w:rsidRDefault="00000000" w:rsidRPr="00000000" w14:paraId="0000028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8B">
      <w:pPr>
        <w:spacing w:after="0" w:lineRule="auto"/>
        <w:contextualSpacing w:val="0"/>
        <w:rPr>
          <w:color w:val="404040"/>
        </w:rPr>
      </w:pPr>
      <w:r w:rsidDel="00000000" w:rsidR="00000000" w:rsidRPr="00000000">
        <w:rPr>
          <w:color w:val="404040"/>
          <w:rtl w:val="0"/>
        </w:rPr>
        <w:t xml:space="preserve">Spring Boot est un framework léger, il permet de démarrer une application</w:t>
      </w:r>
    </w:p>
    <w:p w:rsidR="00000000" w:rsidDel="00000000" w:rsidP="00000000" w:rsidRDefault="00000000" w:rsidRPr="00000000" w14:paraId="0000028C">
      <w:pPr>
        <w:spacing w:after="0" w:lineRule="auto"/>
        <w:contextualSpacing w:val="0"/>
        <w:rPr>
          <w:color w:val="404040"/>
        </w:rPr>
      </w:pPr>
      <w:r w:rsidDel="00000000" w:rsidR="00000000" w:rsidRPr="00000000">
        <w:rPr>
          <w:color w:val="404040"/>
          <w:rtl w:val="0"/>
        </w:rPr>
        <w:t xml:space="preserve">Spring MVC auto-configurée d’après les bonnes pratiques standardisées. Il</w:t>
      </w:r>
    </w:p>
    <w:p w:rsidR="00000000" w:rsidDel="00000000" w:rsidP="00000000" w:rsidRDefault="00000000" w:rsidRPr="00000000" w14:paraId="0000028D">
      <w:pPr>
        <w:spacing w:after="0" w:lineRule="auto"/>
        <w:contextualSpacing w:val="0"/>
        <w:rPr>
          <w:color w:val="404040"/>
        </w:rPr>
      </w:pPr>
      <w:r w:rsidDel="00000000" w:rsidR="00000000" w:rsidRPr="00000000">
        <w:rPr>
          <w:color w:val="404040"/>
          <w:rtl w:val="0"/>
        </w:rPr>
        <w:t xml:space="preserve">contient aussi son propre serveur </w:t>
      </w:r>
      <w:r w:rsidDel="00000000" w:rsidR="00000000" w:rsidRPr="00000000">
        <w:rPr>
          <w:b w:val="1"/>
          <w:color w:val="404040"/>
          <w:rtl w:val="0"/>
        </w:rPr>
        <w:t xml:space="preserve">Tomcat</w:t>
      </w:r>
      <w:r w:rsidDel="00000000" w:rsidR="00000000" w:rsidRPr="00000000">
        <w:rPr>
          <w:color w:val="404040"/>
          <w:rtl w:val="0"/>
        </w:rPr>
        <w:t xml:space="preserve">.</w:t>
      </w:r>
    </w:p>
    <w:p w:rsidR="00000000" w:rsidDel="00000000" w:rsidP="00000000" w:rsidRDefault="00000000" w:rsidRPr="00000000" w14:paraId="0000028E">
      <w:pPr>
        <w:spacing w:after="0" w:lineRule="auto"/>
        <w:contextualSpacing w:val="0"/>
        <w:rPr>
          <w:color w:val="404040"/>
        </w:rPr>
      </w:pPr>
      <w:r w:rsidDel="00000000" w:rsidR="00000000" w:rsidRPr="00000000">
        <w:rPr>
          <w:rtl w:val="0"/>
        </w:rPr>
      </w:r>
    </w:p>
    <w:p w:rsidR="00000000" w:rsidDel="00000000" w:rsidP="00000000" w:rsidRDefault="00000000" w:rsidRPr="00000000" w14:paraId="0000028F">
      <w:pPr>
        <w:spacing w:after="0" w:lineRule="auto"/>
        <w:contextualSpacing w:val="0"/>
        <w:rPr>
          <w:b w:val="1"/>
          <w:i w:val="1"/>
          <w:color w:val="404040"/>
        </w:rPr>
      </w:pPr>
      <w:r w:rsidDel="00000000" w:rsidR="00000000" w:rsidRPr="00000000">
        <w:rPr>
          <w:b w:val="1"/>
          <w:i w:val="1"/>
          <w:color w:val="404040"/>
          <w:rtl w:val="0"/>
        </w:rPr>
        <w:t xml:space="preserve">Initialisation</w:t>
      </w:r>
    </w:p>
    <w:p w:rsidR="00000000" w:rsidDel="00000000" w:rsidP="00000000" w:rsidRDefault="00000000" w:rsidRPr="00000000" w14:paraId="00000290">
      <w:pPr>
        <w:spacing w:after="0" w:lineRule="auto"/>
        <w:contextualSpacing w:val="0"/>
        <w:rPr>
          <w:color w:val="404040"/>
        </w:rPr>
      </w:pPr>
      <w:r w:rsidDel="00000000" w:rsidR="00000000" w:rsidRPr="00000000">
        <w:rPr>
          <w:color w:val="404040"/>
          <w:rtl w:val="0"/>
        </w:rPr>
        <w:t xml:space="preserve">Spring fournit un initialiseur sur le site https://start.spring.io/:</w:t>
      </w:r>
    </w:p>
    <w:p w:rsidR="00000000" w:rsidDel="00000000" w:rsidP="00000000" w:rsidRDefault="00000000" w:rsidRPr="00000000" w14:paraId="00000291">
      <w:pPr>
        <w:spacing w:after="0" w:lineRule="auto"/>
        <w:contextualSpacing w:val="0"/>
        <w:rPr>
          <w:color w:val="404040"/>
        </w:rPr>
      </w:pPr>
      <w:r w:rsidDel="00000000" w:rsidR="00000000" w:rsidRPr="00000000">
        <w:rPr>
          <w:color w:val="404040"/>
          <w:rtl w:val="0"/>
        </w:rPr>
        <w:t xml:space="preserve">On choisit les dépendances et un zip contenant les fichiers de base du</w:t>
      </w:r>
    </w:p>
    <w:p w:rsidR="00000000" w:rsidDel="00000000" w:rsidP="00000000" w:rsidRDefault="00000000" w:rsidRPr="00000000" w14:paraId="00000292">
      <w:pPr>
        <w:spacing w:after="0" w:lineRule="auto"/>
        <w:contextualSpacing w:val="0"/>
        <w:rPr>
          <w:color w:val="404040"/>
        </w:rPr>
      </w:pPr>
      <w:r w:rsidDel="00000000" w:rsidR="00000000" w:rsidRPr="00000000">
        <w:rPr>
          <w:color w:val="404040"/>
          <w:rtl w:val="0"/>
        </w:rPr>
        <w:t xml:space="preserve">projet est généré.</w:t>
      </w:r>
    </w:p>
    <w:p w:rsidR="00000000" w:rsidDel="00000000" w:rsidP="00000000" w:rsidRDefault="00000000" w:rsidRPr="00000000" w14:paraId="00000293">
      <w:pPr>
        <w:spacing w:after="0" w:lineRule="auto"/>
        <w:contextualSpacing w:val="0"/>
        <w:rPr>
          <w:color w:val="404040"/>
        </w:rPr>
      </w:pPr>
      <w:r w:rsidDel="00000000" w:rsidR="00000000" w:rsidRPr="00000000">
        <w:rPr>
          <w:rtl w:val="0"/>
        </w:rPr>
      </w:r>
    </w:p>
    <w:p w:rsidR="00000000" w:rsidDel="00000000" w:rsidP="00000000" w:rsidRDefault="00000000" w:rsidRPr="00000000" w14:paraId="00000294">
      <w:pPr>
        <w:spacing w:after="0" w:lineRule="auto"/>
        <w:contextualSpacing w:val="0"/>
        <w:rPr>
          <w:b w:val="1"/>
          <w:i w:val="1"/>
          <w:color w:val="404040"/>
        </w:rPr>
      </w:pPr>
      <w:r w:rsidDel="00000000" w:rsidR="00000000" w:rsidRPr="00000000">
        <w:rPr>
          <w:b w:val="1"/>
          <w:i w:val="1"/>
          <w:color w:val="404040"/>
          <w:rtl w:val="0"/>
        </w:rPr>
        <w:t xml:space="preserve">Organisation de l’application</w:t>
      </w:r>
    </w:p>
    <w:p w:rsidR="00000000" w:rsidDel="00000000" w:rsidP="00000000" w:rsidRDefault="00000000" w:rsidRPr="00000000" w14:paraId="00000295">
      <w:pPr>
        <w:spacing w:after="0" w:lineRule="auto"/>
        <w:contextualSpacing w:val="0"/>
        <w:rPr>
          <w:color w:val="404040"/>
        </w:rPr>
      </w:pPr>
      <w:r w:rsidDel="00000000" w:rsidR="00000000" w:rsidRPr="00000000">
        <w:rPr>
          <w:rtl w:val="0"/>
        </w:rPr>
      </w:r>
    </w:p>
    <w:p w:rsidR="00000000" w:rsidDel="00000000" w:rsidP="00000000" w:rsidRDefault="00000000" w:rsidRPr="00000000" w14:paraId="00000296">
      <w:pPr>
        <w:spacing w:after="0" w:lineRule="auto"/>
        <w:contextualSpacing w:val="0"/>
        <w:jc w:val="center"/>
        <w:rPr>
          <w:color w:val="404040"/>
        </w:rPr>
      </w:pPr>
      <w:r w:rsidDel="00000000" w:rsidR="00000000" w:rsidRPr="00000000">
        <w:rPr>
          <w:color w:val="404040"/>
        </w:rPr>
        <w:drawing>
          <wp:inline distB="114300" distT="114300" distL="114300" distR="114300">
            <wp:extent cx="3467100" cy="4438650"/>
            <wp:effectExtent b="12700" l="12700" r="12700" t="12700"/>
            <wp:docPr id="52"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3467100" cy="443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spacing w:after="0" w:lineRule="auto"/>
        <w:contextualSpacing w:val="0"/>
        <w:rPr>
          <w:color w:val="404040"/>
        </w:rPr>
      </w:pPr>
      <w:r w:rsidDel="00000000" w:rsidR="00000000" w:rsidRPr="00000000">
        <w:rPr>
          <w:rtl w:val="0"/>
        </w:rPr>
      </w:r>
    </w:p>
    <w:p w:rsidR="00000000" w:rsidDel="00000000" w:rsidP="00000000" w:rsidRDefault="00000000" w:rsidRPr="00000000" w14:paraId="00000298">
      <w:pPr>
        <w:numPr>
          <w:ilvl w:val="0"/>
          <w:numId w:val="56"/>
        </w:numPr>
        <w:spacing w:after="0" w:lineRule="auto"/>
        <w:ind w:left="720" w:hanging="360"/>
        <w:rPr>
          <w:color w:val="404040"/>
        </w:rPr>
      </w:pPr>
      <w:r w:rsidDel="00000000" w:rsidR="00000000" w:rsidRPr="00000000">
        <w:rPr>
          <w:color w:val="404040"/>
          <w:rtl w:val="0"/>
        </w:rPr>
        <w:t xml:space="preserve">src/main/java contient les classes java (controller, DAO, model, repository et service)</w:t>
      </w:r>
    </w:p>
    <w:p w:rsidR="00000000" w:rsidDel="00000000" w:rsidP="00000000" w:rsidRDefault="00000000" w:rsidRPr="00000000" w14:paraId="00000299">
      <w:pPr>
        <w:numPr>
          <w:ilvl w:val="0"/>
          <w:numId w:val="56"/>
        </w:numPr>
        <w:spacing w:after="0" w:lineRule="auto"/>
        <w:ind w:left="720" w:hanging="360"/>
        <w:rPr>
          <w:color w:val="404040"/>
        </w:rPr>
      </w:pPr>
      <w:r w:rsidDel="00000000" w:rsidR="00000000" w:rsidRPr="00000000">
        <w:rPr>
          <w:color w:val="404040"/>
          <w:rtl w:val="0"/>
        </w:rPr>
        <w:t xml:space="preserve">Le fichier </w:t>
      </w:r>
      <w:r w:rsidDel="00000000" w:rsidR="00000000" w:rsidRPr="00000000">
        <w:rPr>
          <w:i w:val="1"/>
          <w:color w:val="404040"/>
          <w:rtl w:val="0"/>
        </w:rPr>
        <w:t xml:space="preserve">SimplonclickApplication.java</w:t>
      </w:r>
      <w:r w:rsidDel="00000000" w:rsidR="00000000" w:rsidRPr="00000000">
        <w:rPr>
          <w:color w:val="404040"/>
          <w:rtl w:val="0"/>
        </w:rPr>
        <w:t xml:space="preserve"> permet de lancer l’application</w:t>
      </w:r>
    </w:p>
    <w:p w:rsidR="00000000" w:rsidDel="00000000" w:rsidP="00000000" w:rsidRDefault="00000000" w:rsidRPr="00000000" w14:paraId="0000029A">
      <w:pPr>
        <w:numPr>
          <w:ilvl w:val="0"/>
          <w:numId w:val="56"/>
        </w:numPr>
        <w:spacing w:after="0" w:lineRule="auto"/>
        <w:ind w:left="720" w:hanging="360"/>
        <w:rPr>
          <w:color w:val="404040"/>
        </w:rPr>
      </w:pPr>
      <w:r w:rsidDel="00000000" w:rsidR="00000000" w:rsidRPr="00000000">
        <w:rPr>
          <w:i w:val="1"/>
          <w:color w:val="404040"/>
          <w:rtl w:val="0"/>
        </w:rPr>
        <w:t xml:space="preserve">src/main/resources</w:t>
      </w:r>
      <w:r w:rsidDel="00000000" w:rsidR="00000000" w:rsidRPr="00000000">
        <w:rPr>
          <w:color w:val="404040"/>
          <w:rtl w:val="0"/>
        </w:rPr>
        <w:t xml:space="preserve"> contient le fichier application.properties (propriétés de l’application comme les codes d’accès à la base de données)</w:t>
      </w:r>
    </w:p>
    <w:p w:rsidR="00000000" w:rsidDel="00000000" w:rsidP="00000000" w:rsidRDefault="00000000" w:rsidRPr="00000000" w14:paraId="0000029B">
      <w:pPr>
        <w:numPr>
          <w:ilvl w:val="0"/>
          <w:numId w:val="56"/>
        </w:numPr>
        <w:spacing w:after="0" w:lineRule="auto"/>
        <w:ind w:left="720" w:hanging="360"/>
        <w:rPr>
          <w:color w:val="404040"/>
        </w:rPr>
      </w:pPr>
      <w:r w:rsidDel="00000000" w:rsidR="00000000" w:rsidRPr="00000000">
        <w:rPr>
          <w:i w:val="1"/>
          <w:color w:val="404040"/>
          <w:rtl w:val="0"/>
        </w:rPr>
        <w:t xml:space="preserve">src/test/java</w:t>
      </w:r>
      <w:r w:rsidDel="00000000" w:rsidR="00000000" w:rsidRPr="00000000">
        <w:rPr>
          <w:color w:val="404040"/>
          <w:rtl w:val="0"/>
        </w:rPr>
        <w:t xml:space="preserve"> contient les classes test</w:t>
      </w:r>
    </w:p>
    <w:p w:rsidR="00000000" w:rsidDel="00000000" w:rsidP="00000000" w:rsidRDefault="00000000" w:rsidRPr="00000000" w14:paraId="0000029C">
      <w:pPr>
        <w:numPr>
          <w:ilvl w:val="0"/>
          <w:numId w:val="56"/>
        </w:numPr>
        <w:spacing w:after="0" w:lineRule="auto"/>
        <w:ind w:left="720" w:hanging="360"/>
        <w:rPr>
          <w:color w:val="404040"/>
        </w:rPr>
      </w:pPr>
      <w:r w:rsidDel="00000000" w:rsidR="00000000" w:rsidRPr="00000000">
        <w:rPr>
          <w:i w:val="1"/>
          <w:color w:val="404040"/>
          <w:rtl w:val="0"/>
        </w:rPr>
        <w:t xml:space="preserve">target</w:t>
      </w:r>
      <w:r w:rsidDel="00000000" w:rsidR="00000000" w:rsidRPr="00000000">
        <w:rPr>
          <w:color w:val="404040"/>
          <w:rtl w:val="0"/>
        </w:rPr>
        <w:t xml:space="preserve"> contiendra le build de l’application pour la livraison</w:t>
      </w:r>
    </w:p>
    <w:p w:rsidR="00000000" w:rsidDel="00000000" w:rsidP="00000000" w:rsidRDefault="00000000" w:rsidRPr="00000000" w14:paraId="0000029D">
      <w:pPr>
        <w:numPr>
          <w:ilvl w:val="0"/>
          <w:numId w:val="56"/>
        </w:numPr>
        <w:spacing w:after="0" w:lineRule="auto"/>
        <w:ind w:left="720" w:hanging="360"/>
        <w:rPr>
          <w:color w:val="404040"/>
        </w:rPr>
      </w:pPr>
      <w:r w:rsidDel="00000000" w:rsidR="00000000" w:rsidRPr="00000000">
        <w:rPr>
          <w:i w:val="1"/>
          <w:color w:val="404040"/>
          <w:rtl w:val="0"/>
        </w:rPr>
        <w:t xml:space="preserve">pom.xml</w:t>
      </w:r>
      <w:r w:rsidDel="00000000" w:rsidR="00000000" w:rsidRPr="00000000">
        <w:rPr>
          <w:color w:val="404040"/>
          <w:rtl w:val="0"/>
        </w:rPr>
        <w:t xml:space="preserve"> contient la configuration des dépendances, importées dans l’application par Maven</w:t>
      </w:r>
    </w:p>
    <w:p w:rsidR="00000000" w:rsidDel="00000000" w:rsidP="00000000" w:rsidRDefault="00000000" w:rsidRPr="00000000" w14:paraId="0000029E">
      <w:pPr>
        <w:spacing w:after="0" w:lineRule="auto"/>
        <w:contextualSpacing w:val="0"/>
        <w:rPr>
          <w:color w:val="404040"/>
        </w:rPr>
      </w:pPr>
      <w:r w:rsidDel="00000000" w:rsidR="00000000" w:rsidRPr="00000000">
        <w:rPr>
          <w:rtl w:val="0"/>
        </w:rPr>
      </w:r>
    </w:p>
    <w:p w:rsidR="00000000" w:rsidDel="00000000" w:rsidP="00000000" w:rsidRDefault="00000000" w:rsidRPr="00000000" w14:paraId="0000029F">
      <w:pPr>
        <w:spacing w:after="0" w:lineRule="auto"/>
        <w:contextualSpacing w:val="0"/>
        <w:rPr>
          <w:b w:val="1"/>
          <w:color w:val="404040"/>
          <w:sz w:val="24"/>
          <w:szCs w:val="24"/>
        </w:rPr>
      </w:pPr>
      <w:r w:rsidDel="00000000" w:rsidR="00000000" w:rsidRPr="00000000">
        <w:rPr>
          <w:color w:val="404040"/>
          <w:rtl w:val="0"/>
        </w:rPr>
        <w:t xml:space="preserve">Ci-dessous une partie du fichier</w:t>
      </w:r>
      <w:r w:rsidDel="00000000" w:rsidR="00000000" w:rsidRPr="00000000">
        <w:rPr>
          <w:b w:val="1"/>
          <w:color w:val="404040"/>
          <w:sz w:val="24"/>
          <w:szCs w:val="24"/>
          <w:rtl w:val="0"/>
        </w:rPr>
        <w:t xml:space="preserve"> pom.xml :</w:t>
      </w:r>
    </w:p>
    <w:p w:rsidR="00000000" w:rsidDel="00000000" w:rsidP="00000000" w:rsidRDefault="00000000" w:rsidRPr="00000000" w14:paraId="000002A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5168900"/>
            <wp:effectExtent b="12700" l="12700" r="12700" t="12700"/>
            <wp:docPr id="57" name="image115.png"/>
            <a:graphic>
              <a:graphicData uri="http://schemas.openxmlformats.org/drawingml/2006/picture">
                <pic:pic>
                  <pic:nvPicPr>
                    <pic:cNvPr id="0" name="image115.png"/>
                    <pic:cNvPicPr preferRelativeResize="0"/>
                  </pic:nvPicPr>
                  <pic:blipFill>
                    <a:blip r:embed="rId47"/>
                    <a:srcRect b="0" l="0" r="0" t="0"/>
                    <a:stretch>
                      <a:fillRect/>
                    </a:stretch>
                  </pic:blipFill>
                  <pic:spPr>
                    <a:xfrm>
                      <a:off x="0" y="0"/>
                      <a:ext cx="576326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3">
      <w:pPr>
        <w:spacing w:after="0" w:lineRule="auto"/>
        <w:contextualSpacing w:val="0"/>
        <w:rPr>
          <w:b w:val="1"/>
          <w:i w:val="1"/>
          <w:color w:val="404040"/>
        </w:rPr>
      </w:pPr>
      <w:r w:rsidDel="00000000" w:rsidR="00000000" w:rsidRPr="00000000">
        <w:rPr>
          <w:b w:val="1"/>
          <w:i w:val="1"/>
          <w:color w:val="404040"/>
          <w:rtl w:val="0"/>
        </w:rPr>
        <w:t xml:space="preserve">Dépendances</w:t>
      </w:r>
    </w:p>
    <w:p w:rsidR="00000000" w:rsidDel="00000000" w:rsidP="00000000" w:rsidRDefault="00000000" w:rsidRPr="00000000" w14:paraId="000002A4">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A5">
      <w:pPr>
        <w:numPr>
          <w:ilvl w:val="0"/>
          <w:numId w:val="15"/>
        </w:numPr>
        <w:spacing w:after="0" w:lineRule="auto"/>
        <w:ind w:left="720" w:hanging="360"/>
        <w:contextualSpacing w:val="1"/>
        <w:rPr>
          <w:color w:val="404040"/>
        </w:rPr>
      </w:pPr>
      <w:r w:rsidDel="00000000" w:rsidR="00000000" w:rsidRPr="00000000">
        <w:rPr>
          <w:b w:val="1"/>
          <w:color w:val="404040"/>
          <w:rtl w:val="0"/>
        </w:rPr>
        <w:t xml:space="preserve">JPA</w:t>
      </w:r>
      <w:r w:rsidDel="00000000" w:rsidR="00000000" w:rsidRPr="00000000">
        <w:rPr>
          <w:i w:val="1"/>
          <w:color w:val="404040"/>
          <w:rtl w:val="0"/>
        </w:rPr>
        <w:t xml:space="preserve"> (Java Persistence API) :</w:t>
      </w:r>
      <w:r w:rsidDel="00000000" w:rsidR="00000000" w:rsidRPr="00000000">
        <w:rPr>
          <w:color w:val="404040"/>
          <w:rtl w:val="0"/>
        </w:rPr>
        <w:t xml:space="preserve"> Inclus dans la plateforme </w:t>
      </w:r>
      <w:r w:rsidDel="00000000" w:rsidR="00000000" w:rsidRPr="00000000">
        <w:rPr>
          <w:i w:val="1"/>
          <w:color w:val="404040"/>
          <w:rtl w:val="0"/>
        </w:rPr>
        <w:t xml:space="preserve">Java EE</w:t>
      </w:r>
      <w:r w:rsidDel="00000000" w:rsidR="00000000" w:rsidRPr="00000000">
        <w:rPr>
          <w:color w:val="404040"/>
          <w:rtl w:val="0"/>
        </w:rPr>
        <w:t xml:space="preserve">, JPA  est une spécification qui définit un ensemble de règles permettant la gestion de la correspondance entre des objets Java et les données d’une base de données (= gestion de la persistance).</w:t>
      </w:r>
    </w:p>
    <w:p w:rsidR="00000000" w:rsidDel="00000000" w:rsidP="00000000" w:rsidRDefault="00000000" w:rsidRPr="00000000" w14:paraId="000002A6">
      <w:pPr>
        <w:spacing w:after="0" w:lineRule="auto"/>
        <w:contextualSpacing w:val="0"/>
        <w:rPr>
          <w:color w:val="404040"/>
        </w:rPr>
      </w:pPr>
      <w:r w:rsidDel="00000000" w:rsidR="00000000" w:rsidRPr="00000000">
        <w:rPr>
          <w:rtl w:val="0"/>
        </w:rPr>
      </w:r>
    </w:p>
    <w:p w:rsidR="00000000" w:rsidDel="00000000" w:rsidP="00000000" w:rsidRDefault="00000000" w:rsidRPr="00000000" w14:paraId="000002A7">
      <w:pPr>
        <w:numPr>
          <w:ilvl w:val="0"/>
          <w:numId w:val="53"/>
        </w:numPr>
        <w:spacing w:after="0" w:lineRule="auto"/>
        <w:ind w:left="720" w:hanging="360"/>
        <w:contextualSpacing w:val="1"/>
        <w:rPr>
          <w:color w:val="404040"/>
        </w:rPr>
      </w:pPr>
      <w:r w:rsidDel="00000000" w:rsidR="00000000" w:rsidRPr="00000000">
        <w:rPr>
          <w:b w:val="1"/>
          <w:color w:val="404040"/>
          <w:rtl w:val="0"/>
        </w:rPr>
        <w:t xml:space="preserve">Hibernate</w:t>
      </w:r>
      <w:r w:rsidDel="00000000" w:rsidR="00000000" w:rsidRPr="00000000">
        <w:rPr>
          <w:color w:val="404040"/>
          <w:rtl w:val="0"/>
        </w:rPr>
        <w:t xml:space="preserve"> (framework ORM </w:t>
      </w:r>
      <w:r w:rsidDel="00000000" w:rsidR="00000000" w:rsidRPr="00000000">
        <w:rPr>
          <w:i w:val="1"/>
          <w:color w:val="404040"/>
          <w:rtl w:val="0"/>
        </w:rPr>
        <w:t xml:space="preserve">(Object-Relational Mapping)) : </w:t>
      </w:r>
      <w:r w:rsidDel="00000000" w:rsidR="00000000" w:rsidRPr="00000000">
        <w:rPr>
          <w:color w:val="404040"/>
          <w:rtl w:val="0"/>
        </w:rPr>
        <w:t xml:space="preserve">JPA et Hibernate</w:t>
      </w:r>
      <w:r w:rsidDel="00000000" w:rsidR="00000000" w:rsidRPr="00000000">
        <w:rPr>
          <w:i w:val="1"/>
          <w:color w:val="404040"/>
          <w:rtl w:val="0"/>
        </w:rPr>
        <w:t xml:space="preserve"> </w:t>
      </w:r>
      <w:r w:rsidDel="00000000" w:rsidR="00000000" w:rsidRPr="00000000">
        <w:rPr>
          <w:color w:val="404040"/>
          <w:rtl w:val="0"/>
        </w:rPr>
        <w:t xml:space="preserve">se chargent de la persistance des données (mappage entre les données en base de données et les classes java) et rendent l’application indépendante de la base de données (le code reste inchangé et ce, même en cas de modification de type de base). De plus, Hibernate protège l’application des injections de code lors des requêtes SQL.</w:t>
      </w:r>
    </w:p>
    <w:p w:rsidR="00000000" w:rsidDel="00000000" w:rsidP="00000000" w:rsidRDefault="00000000" w:rsidRPr="00000000" w14:paraId="000002A8">
      <w:pPr>
        <w:spacing w:after="0" w:lineRule="auto"/>
        <w:contextualSpacing w:val="0"/>
        <w:rPr>
          <w:color w:val="404040"/>
        </w:rPr>
      </w:pPr>
      <w:r w:rsidDel="00000000" w:rsidR="00000000" w:rsidRPr="00000000">
        <w:rPr>
          <w:rtl w:val="0"/>
        </w:rPr>
      </w:r>
    </w:p>
    <w:p w:rsidR="00000000" w:rsidDel="00000000" w:rsidP="00000000" w:rsidRDefault="00000000" w:rsidRPr="00000000" w14:paraId="000002A9">
      <w:pPr>
        <w:numPr>
          <w:ilvl w:val="0"/>
          <w:numId w:val="38"/>
        </w:numPr>
        <w:spacing w:after="0" w:lineRule="auto"/>
        <w:ind w:left="720" w:hanging="360"/>
        <w:contextualSpacing w:val="1"/>
        <w:rPr>
          <w:color w:val="404040"/>
        </w:rPr>
      </w:pPr>
      <w:r w:rsidDel="00000000" w:rsidR="00000000" w:rsidRPr="00000000">
        <w:rPr>
          <w:b w:val="1"/>
          <w:color w:val="404040"/>
          <w:rtl w:val="0"/>
        </w:rPr>
        <w:t xml:space="preserve">Spring Security </w:t>
      </w:r>
      <w:r w:rsidDel="00000000" w:rsidR="00000000" w:rsidRPr="00000000">
        <w:rPr>
          <w:color w:val="404040"/>
          <w:rtl w:val="0"/>
        </w:rPr>
        <w:t xml:space="preserve">: Framework qui fournit les classes nécessaires à la sécurisation des accès à l’application. </w:t>
      </w:r>
    </w:p>
    <w:p w:rsidR="00000000" w:rsidDel="00000000" w:rsidP="00000000" w:rsidRDefault="00000000" w:rsidRPr="00000000" w14:paraId="000002AA">
      <w:pPr>
        <w:spacing w:after="0" w:lineRule="auto"/>
        <w:contextualSpacing w:val="0"/>
        <w:rPr>
          <w:color w:val="404040"/>
        </w:rPr>
      </w:pPr>
      <w:r w:rsidDel="00000000" w:rsidR="00000000" w:rsidRPr="00000000">
        <w:rPr>
          <w:rtl w:val="0"/>
        </w:rPr>
      </w:r>
    </w:p>
    <w:p w:rsidR="00000000" w:rsidDel="00000000" w:rsidP="00000000" w:rsidRDefault="00000000" w:rsidRPr="00000000" w14:paraId="000002AB">
      <w:pPr>
        <w:numPr>
          <w:ilvl w:val="0"/>
          <w:numId w:val="33"/>
        </w:numPr>
        <w:spacing w:after="0" w:lineRule="auto"/>
        <w:ind w:left="720" w:hanging="360"/>
        <w:contextualSpacing w:val="1"/>
        <w:rPr>
          <w:color w:val="404040"/>
        </w:rPr>
      </w:pPr>
      <w:r w:rsidDel="00000000" w:rsidR="00000000" w:rsidRPr="00000000">
        <w:rPr>
          <w:b w:val="1"/>
          <w:color w:val="404040"/>
          <w:rtl w:val="0"/>
        </w:rPr>
        <w:t xml:space="preserve">Maven</w:t>
      </w:r>
      <w:r w:rsidDel="00000000" w:rsidR="00000000" w:rsidRPr="00000000">
        <w:rPr>
          <w:color w:val="404040"/>
          <w:rtl w:val="0"/>
        </w:rPr>
        <w:t xml:space="preserve"> : Outil précieux qui sert par exemple à gérer automatiquement les dépendances, compiler le code java, etc.</w:t>
      </w:r>
    </w:p>
    <w:p w:rsidR="00000000" w:rsidDel="00000000" w:rsidP="00000000" w:rsidRDefault="00000000" w:rsidRPr="00000000" w14:paraId="000002AC">
      <w:pPr>
        <w:spacing w:after="0" w:lineRule="auto"/>
        <w:contextualSpacing w:val="0"/>
        <w:rPr>
          <w:color w:val="404040"/>
        </w:rPr>
      </w:pPr>
      <w:r w:rsidDel="00000000" w:rsidR="00000000" w:rsidRPr="00000000">
        <w:rPr>
          <w:rtl w:val="0"/>
        </w:rPr>
      </w:r>
    </w:p>
    <w:p w:rsidR="00000000" w:rsidDel="00000000" w:rsidP="00000000" w:rsidRDefault="00000000" w:rsidRPr="00000000" w14:paraId="000002AD">
      <w:pPr>
        <w:numPr>
          <w:ilvl w:val="0"/>
          <w:numId w:val="34"/>
        </w:numPr>
        <w:spacing w:after="0" w:lineRule="auto"/>
        <w:ind w:left="720" w:hanging="360"/>
        <w:contextualSpacing w:val="1"/>
        <w:rPr>
          <w:color w:val="404040"/>
        </w:rPr>
      </w:pPr>
      <w:r w:rsidDel="00000000" w:rsidR="00000000" w:rsidRPr="00000000">
        <w:rPr>
          <w:b w:val="1"/>
          <w:color w:val="404040"/>
          <w:rtl w:val="0"/>
        </w:rPr>
        <w:t xml:space="preserve">Lombok </w:t>
      </w:r>
      <w:r w:rsidDel="00000000" w:rsidR="00000000" w:rsidRPr="00000000">
        <w:rPr>
          <w:color w:val="404040"/>
          <w:rtl w:val="0"/>
        </w:rPr>
        <w:t xml:space="preserve">: Bibliothèque qui permet de générer automatiquement les accesseurs (getter ou setter), ainsi que les méthodes toString(), hashCode() et equals() d’une classe.</w:t>
      </w:r>
    </w:p>
    <w:p w:rsidR="00000000" w:rsidDel="00000000" w:rsidP="00000000" w:rsidRDefault="00000000" w:rsidRPr="00000000" w14:paraId="000002A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AF">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2B0">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B1">
      <w:pPr>
        <w:spacing w:after="0" w:lineRule="auto"/>
        <w:contextualSpacing w:val="0"/>
        <w:rPr>
          <w:color w:val="404040"/>
        </w:rPr>
      </w:pPr>
      <w:r w:rsidDel="00000000" w:rsidR="00000000" w:rsidRPr="00000000">
        <w:rPr>
          <w:color w:val="404040"/>
          <w:rtl w:val="0"/>
        </w:rPr>
        <w:t xml:space="preserve">Dans Spring Boot (et Spring MVC), le traitement des demandes du Frontend nécessite plusieurs composants :</w:t>
      </w:r>
    </w:p>
    <w:p w:rsidR="00000000" w:rsidDel="00000000" w:rsidP="00000000" w:rsidRDefault="00000000" w:rsidRPr="00000000" w14:paraId="000002B2">
      <w:pPr>
        <w:spacing w:after="0" w:lineRule="auto"/>
        <w:contextualSpacing w:val="0"/>
        <w:rPr>
          <w:color w:val="404040"/>
        </w:rPr>
      </w:pPr>
      <w:r w:rsidDel="00000000" w:rsidR="00000000" w:rsidRPr="00000000">
        <w:rPr>
          <w:rtl w:val="0"/>
        </w:rPr>
      </w:r>
    </w:p>
    <w:p w:rsidR="00000000" w:rsidDel="00000000" w:rsidP="00000000" w:rsidRDefault="00000000" w:rsidRPr="00000000" w14:paraId="000002B3">
      <w:pPr>
        <w:numPr>
          <w:ilvl w:val="0"/>
          <w:numId w:val="22"/>
        </w:numPr>
        <w:spacing w:after="0" w:lineRule="auto"/>
        <w:ind w:left="720" w:hanging="360"/>
        <w:contextualSpacing w:val="1"/>
        <w:rPr>
          <w:color w:val="404040"/>
        </w:rPr>
      </w:pPr>
      <w:r w:rsidDel="00000000" w:rsidR="00000000" w:rsidRPr="00000000">
        <w:rPr>
          <w:b w:val="1"/>
          <w:color w:val="404040"/>
          <w:rtl w:val="0"/>
        </w:rPr>
        <w:t xml:space="preserve">Model / Entity</w:t>
      </w:r>
      <w:r w:rsidDel="00000000" w:rsidR="00000000" w:rsidRPr="00000000">
        <w:rPr>
          <w:color w:val="404040"/>
          <w:rtl w:val="0"/>
        </w:rPr>
        <w:t xml:space="preserve"> : Gère la structure, le modèle des données et (Entity) les objets mappés par le Repository.</w:t>
      </w:r>
    </w:p>
    <w:p w:rsidR="00000000" w:rsidDel="00000000" w:rsidP="00000000" w:rsidRDefault="00000000" w:rsidRPr="00000000" w14:paraId="000002B4">
      <w:pPr>
        <w:numPr>
          <w:ilvl w:val="0"/>
          <w:numId w:val="22"/>
        </w:numPr>
        <w:spacing w:after="0" w:lineRule="auto"/>
        <w:ind w:left="720" w:hanging="360"/>
        <w:contextualSpacing w:val="1"/>
        <w:rPr>
          <w:color w:val="404040"/>
        </w:rPr>
      </w:pPr>
      <w:r w:rsidDel="00000000" w:rsidR="00000000" w:rsidRPr="00000000">
        <w:rPr>
          <w:b w:val="1"/>
          <w:color w:val="404040"/>
          <w:rtl w:val="0"/>
        </w:rPr>
        <w:t xml:space="preserve">Repository </w:t>
      </w:r>
      <w:r w:rsidDel="00000000" w:rsidR="00000000" w:rsidRPr="00000000">
        <w:rPr>
          <w:color w:val="404040"/>
          <w:rtl w:val="0"/>
        </w:rPr>
        <w:t xml:space="preserve">: Gère la persistance des données, à la demande du Service. </w:t>
      </w:r>
    </w:p>
    <w:p w:rsidR="00000000" w:rsidDel="00000000" w:rsidP="00000000" w:rsidRDefault="00000000" w:rsidRPr="00000000" w14:paraId="000002B5">
      <w:pPr>
        <w:numPr>
          <w:ilvl w:val="0"/>
          <w:numId w:val="5"/>
        </w:numPr>
        <w:spacing w:after="0" w:lineRule="auto"/>
        <w:ind w:left="720" w:hanging="360"/>
        <w:contextualSpacing w:val="1"/>
        <w:rPr>
          <w:color w:val="404040"/>
        </w:rPr>
      </w:pPr>
      <w:r w:rsidDel="00000000" w:rsidR="00000000" w:rsidRPr="00000000">
        <w:rPr>
          <w:b w:val="1"/>
          <w:color w:val="404040"/>
          <w:rtl w:val="0"/>
        </w:rPr>
        <w:t xml:space="preserve">Service</w:t>
      </w:r>
      <w:r w:rsidDel="00000000" w:rsidR="00000000" w:rsidRPr="00000000">
        <w:rPr>
          <w:color w:val="404040"/>
          <w:rtl w:val="0"/>
        </w:rPr>
        <w:t xml:space="preserve"> (couche métier) : Traite les demandes du Controller et lui fournira le résultat.</w:t>
      </w:r>
    </w:p>
    <w:p w:rsidR="00000000" w:rsidDel="00000000" w:rsidP="00000000" w:rsidRDefault="00000000" w:rsidRPr="00000000" w14:paraId="000002B6">
      <w:pPr>
        <w:numPr>
          <w:ilvl w:val="0"/>
          <w:numId w:val="45"/>
        </w:numPr>
        <w:spacing w:after="0" w:lineRule="auto"/>
        <w:ind w:left="720" w:hanging="360"/>
        <w:contextualSpacing w:val="1"/>
        <w:rPr>
          <w:color w:val="404040"/>
        </w:rPr>
      </w:pPr>
      <w:r w:rsidDel="00000000" w:rsidR="00000000" w:rsidRPr="00000000">
        <w:rPr>
          <w:b w:val="1"/>
          <w:color w:val="404040"/>
          <w:rtl w:val="0"/>
        </w:rPr>
        <w:t xml:space="preserve">Controller</w:t>
      </w:r>
      <w:r w:rsidDel="00000000" w:rsidR="00000000" w:rsidRPr="00000000">
        <w:rPr>
          <w:color w:val="404040"/>
          <w:rtl w:val="0"/>
        </w:rPr>
        <w:t xml:space="preserve"> (couche de présentation) : Reçoit les actions de l’utilisateur et lui renverra la réponse.</w:t>
      </w:r>
    </w:p>
    <w:p w:rsidR="00000000" w:rsidDel="00000000" w:rsidP="00000000" w:rsidRDefault="00000000" w:rsidRPr="00000000" w14:paraId="000002B7">
      <w:pPr>
        <w:numPr>
          <w:ilvl w:val="0"/>
          <w:numId w:val="39"/>
        </w:numPr>
        <w:spacing w:after="0" w:lineRule="auto"/>
        <w:ind w:left="720" w:hanging="360"/>
        <w:contextualSpacing w:val="1"/>
        <w:rPr>
          <w:color w:val="404040"/>
        </w:rPr>
      </w:pPr>
      <w:r w:rsidDel="00000000" w:rsidR="00000000" w:rsidRPr="00000000">
        <w:rPr>
          <w:b w:val="1"/>
          <w:color w:val="404040"/>
          <w:rtl w:val="0"/>
        </w:rPr>
        <w:t xml:space="preserve">DAO </w:t>
      </w:r>
      <w:r w:rsidDel="00000000" w:rsidR="00000000" w:rsidRPr="00000000">
        <w:rPr>
          <w:color w:val="404040"/>
          <w:rtl w:val="0"/>
        </w:rPr>
        <w:t xml:space="preserve">: Gère le résultat souhaité depuis la base de donnée (via des requêtes SQL).</w:t>
      </w:r>
    </w:p>
    <w:p w:rsidR="00000000" w:rsidDel="00000000" w:rsidP="00000000" w:rsidRDefault="00000000" w:rsidRPr="00000000" w14:paraId="000002B8">
      <w:pPr>
        <w:spacing w:after="0" w:lineRule="auto"/>
        <w:contextualSpacing w:val="0"/>
        <w:rPr>
          <w:color w:val="404040"/>
        </w:rPr>
      </w:pPr>
      <w:r w:rsidDel="00000000" w:rsidR="00000000" w:rsidRPr="00000000">
        <w:rPr>
          <w:rtl w:val="0"/>
        </w:rPr>
      </w:r>
    </w:p>
    <w:p w:rsidR="00000000" w:rsidDel="00000000" w:rsidP="00000000" w:rsidRDefault="00000000" w:rsidRPr="00000000" w14:paraId="000002B9">
      <w:pPr>
        <w:spacing w:after="0" w:lineRule="auto"/>
        <w:contextualSpacing w:val="0"/>
        <w:rPr>
          <w:b w:val="1"/>
          <w:i w:val="1"/>
          <w:color w:val="404040"/>
          <w:sz w:val="24"/>
          <w:szCs w:val="24"/>
        </w:rPr>
      </w:pPr>
      <w:r w:rsidDel="00000000" w:rsidR="00000000" w:rsidRPr="00000000">
        <w:rPr>
          <w:color w:val="404040"/>
          <w:rtl w:val="0"/>
        </w:rPr>
        <w:t xml:space="preserve">Des annotations permettent de différencier ces composants et surtout leur rôle (</w:t>
      </w:r>
      <w:r w:rsidDel="00000000" w:rsidR="00000000" w:rsidRPr="00000000">
        <w:rPr>
          <w:i w:val="1"/>
          <w:color w:val="404040"/>
          <w:rtl w:val="0"/>
        </w:rPr>
        <w:t xml:space="preserve">@Component, @Controller,</w:t>
      </w:r>
      <w:r w:rsidDel="00000000" w:rsidR="00000000" w:rsidRPr="00000000">
        <w:rPr>
          <w:color w:val="404040"/>
          <w:rtl w:val="0"/>
        </w:rPr>
        <w:t xml:space="preserve"> </w:t>
      </w:r>
      <w:r w:rsidDel="00000000" w:rsidR="00000000" w:rsidRPr="00000000">
        <w:rPr>
          <w:i w:val="1"/>
          <w:color w:val="404040"/>
          <w:rtl w:val="0"/>
        </w:rPr>
        <w:t xml:space="preserve">etc).</w:t>
      </w:r>
      <w:r w:rsidDel="00000000" w:rsidR="00000000" w:rsidRPr="00000000">
        <w:rPr>
          <w:rtl w:val="0"/>
        </w:rPr>
      </w:r>
    </w:p>
    <w:p w:rsidR="00000000" w:rsidDel="00000000" w:rsidP="00000000" w:rsidRDefault="00000000" w:rsidRPr="00000000" w14:paraId="000002BA">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B">
      <w:pPr>
        <w:spacing w:after="0" w:lineRule="auto"/>
        <w:contextualSpacing w:val="0"/>
        <w:rPr>
          <w:b w:val="1"/>
          <w:i w:val="1"/>
          <w:color w:val="404040"/>
          <w:sz w:val="24"/>
          <w:szCs w:val="24"/>
        </w:rPr>
      </w:pPr>
      <w:r w:rsidDel="00000000" w:rsidR="00000000" w:rsidRPr="00000000">
        <w:rPr>
          <w:rtl w:val="0"/>
        </w:rPr>
      </w:r>
    </w:p>
    <w:p w:rsidR="00000000" w:rsidDel="00000000" w:rsidP="00000000" w:rsidRDefault="00000000" w:rsidRPr="00000000" w14:paraId="000002BC">
      <w:pPr>
        <w:numPr>
          <w:ilvl w:val="0"/>
          <w:numId w:val="17"/>
        </w:numPr>
        <w:spacing w:after="0" w:lineRule="auto"/>
        <w:ind w:left="720" w:hanging="360"/>
        <w:contextualSpacing w:val="1"/>
        <w:rPr>
          <w:b w:val="1"/>
          <w:color w:val="404040"/>
          <w:sz w:val="24"/>
          <w:szCs w:val="24"/>
        </w:rPr>
      </w:pPr>
      <w:r w:rsidDel="00000000" w:rsidR="00000000" w:rsidRPr="00000000">
        <w:rPr>
          <w:b w:val="1"/>
          <w:color w:val="404040"/>
          <w:sz w:val="24"/>
          <w:szCs w:val="24"/>
          <w:rtl w:val="0"/>
        </w:rPr>
        <w:t xml:space="preserve">Présentation en détail du module “Membre” à titre d’exemple</w:t>
      </w:r>
    </w:p>
    <w:p w:rsidR="00000000" w:rsidDel="00000000" w:rsidP="00000000" w:rsidRDefault="00000000" w:rsidRPr="00000000" w14:paraId="000002B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BE">
      <w:pPr>
        <w:spacing w:after="0" w:lineRule="auto"/>
        <w:contextualSpacing w:val="0"/>
        <w:rPr>
          <w:b w:val="1"/>
          <w:i w:val="1"/>
          <w:color w:val="404040"/>
        </w:rPr>
      </w:pPr>
      <w:r w:rsidDel="00000000" w:rsidR="00000000" w:rsidRPr="00000000">
        <w:rPr>
          <w:b w:val="1"/>
          <w:i w:val="1"/>
          <w:color w:val="404040"/>
          <w:rtl w:val="0"/>
        </w:rPr>
        <w:t xml:space="preserve">Controller (REST)</w:t>
      </w:r>
    </w:p>
    <w:p w:rsidR="00000000" w:rsidDel="00000000" w:rsidP="00000000" w:rsidRDefault="00000000" w:rsidRPr="00000000" w14:paraId="000002BF">
      <w:pPr>
        <w:spacing w:after="0" w:lineRule="auto"/>
        <w:contextualSpacing w:val="0"/>
        <w:jc w:val="left"/>
        <w:rPr>
          <w:i w:val="1"/>
          <w:color w:val="404040"/>
        </w:rPr>
      </w:pPr>
      <w:r w:rsidDel="00000000" w:rsidR="00000000" w:rsidRPr="00000000">
        <w:rPr>
          <w:color w:val="404040"/>
          <w:rtl w:val="0"/>
        </w:rPr>
        <w:t xml:space="preserve">Classe identifiable par l’annotation</w:t>
      </w:r>
      <w:r w:rsidDel="00000000" w:rsidR="00000000" w:rsidRPr="00000000">
        <w:rPr>
          <w:i w:val="1"/>
          <w:color w:val="404040"/>
          <w:rtl w:val="0"/>
        </w:rPr>
        <w:t xml:space="preserve"> @RestController.</w:t>
      </w:r>
    </w:p>
    <w:p w:rsidR="00000000" w:rsidDel="00000000" w:rsidP="00000000" w:rsidRDefault="00000000" w:rsidRPr="00000000" w14:paraId="000002C0">
      <w:pPr>
        <w:spacing w:after="0" w:lineRule="auto"/>
        <w:contextualSpacing w:val="0"/>
        <w:jc w:val="left"/>
        <w:rPr>
          <w:i w:val="1"/>
          <w:color w:val="404040"/>
        </w:rPr>
      </w:pPr>
      <w:r w:rsidDel="00000000" w:rsidR="00000000" w:rsidRPr="00000000">
        <w:rPr>
          <w:rtl w:val="0"/>
        </w:rPr>
      </w:r>
    </w:p>
    <w:p w:rsidR="00000000" w:rsidDel="00000000" w:rsidP="00000000" w:rsidRDefault="00000000" w:rsidRPr="00000000" w14:paraId="000002C1">
      <w:pPr>
        <w:spacing w:after="0" w:lineRule="auto"/>
        <w:contextualSpacing w:val="0"/>
        <w:rPr>
          <w:color w:val="404040"/>
        </w:rPr>
      </w:pPr>
      <w:r w:rsidDel="00000000" w:rsidR="00000000" w:rsidRPr="00000000">
        <w:rPr>
          <w:color w:val="404040"/>
          <w:rtl w:val="0"/>
        </w:rPr>
        <w:t xml:space="preserve">Un </w:t>
      </w:r>
      <w:r w:rsidDel="00000000" w:rsidR="00000000" w:rsidRPr="00000000">
        <w:rPr>
          <w:i w:val="1"/>
          <w:color w:val="404040"/>
          <w:rtl w:val="0"/>
        </w:rPr>
        <w:t xml:space="preserve">@RestController</w:t>
      </w:r>
      <w:r w:rsidDel="00000000" w:rsidR="00000000" w:rsidRPr="00000000">
        <w:rPr>
          <w:color w:val="404040"/>
          <w:rtl w:val="0"/>
        </w:rPr>
        <w:t xml:space="preserve"> renvoie comme réponse les données au format Json (application REST) contrairement à un </w:t>
      </w:r>
      <w:r w:rsidDel="00000000" w:rsidR="00000000" w:rsidRPr="00000000">
        <w:rPr>
          <w:i w:val="1"/>
          <w:color w:val="404040"/>
          <w:rtl w:val="0"/>
        </w:rPr>
        <w:t xml:space="preserve">@Controller</w:t>
      </w:r>
      <w:r w:rsidDel="00000000" w:rsidR="00000000" w:rsidRPr="00000000">
        <w:rPr>
          <w:color w:val="404040"/>
          <w:rtl w:val="0"/>
        </w:rPr>
        <w:t xml:space="preserve"> renvoyant l’url de la page qui affichera les données.</w:t>
      </w:r>
    </w:p>
    <w:p w:rsidR="00000000" w:rsidDel="00000000" w:rsidP="00000000" w:rsidRDefault="00000000" w:rsidRPr="00000000" w14:paraId="000002C2">
      <w:pPr>
        <w:spacing w:after="0" w:lineRule="auto"/>
        <w:contextualSpacing w:val="0"/>
        <w:rPr>
          <w:color w:val="404040"/>
        </w:rPr>
      </w:pPr>
      <w:r w:rsidDel="00000000" w:rsidR="00000000" w:rsidRPr="00000000">
        <w:rPr>
          <w:rtl w:val="0"/>
        </w:rPr>
      </w:r>
    </w:p>
    <w:p w:rsidR="00000000" w:rsidDel="00000000" w:rsidP="00000000" w:rsidRDefault="00000000" w:rsidRPr="00000000" w14:paraId="000002C3">
      <w:pPr>
        <w:spacing w:after="0" w:lineRule="auto"/>
        <w:contextualSpacing w:val="0"/>
        <w:rPr>
          <w:color w:val="404040"/>
        </w:rPr>
      </w:pPr>
      <w:r w:rsidDel="00000000" w:rsidR="00000000" w:rsidRPr="00000000">
        <w:rPr>
          <w:color w:val="404040"/>
        </w:rPr>
        <w:drawing>
          <wp:inline distB="114300" distT="114300" distL="114300" distR="114300">
            <wp:extent cx="5763260" cy="3492500"/>
            <wp:effectExtent b="12700" l="12700" r="12700" t="12700"/>
            <wp:docPr id="5"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76326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spacing w:after="0" w:lineRule="auto"/>
        <w:contextualSpacing w:val="0"/>
        <w:rPr>
          <w:color w:val="404040"/>
        </w:rPr>
      </w:pPr>
      <w:r w:rsidDel="00000000" w:rsidR="00000000" w:rsidRPr="00000000">
        <w:rPr>
          <w:rtl w:val="0"/>
        </w:rPr>
      </w:r>
    </w:p>
    <w:p w:rsidR="00000000" w:rsidDel="00000000" w:rsidP="00000000" w:rsidRDefault="00000000" w:rsidRPr="00000000" w14:paraId="000002C5">
      <w:pPr>
        <w:spacing w:after="0" w:lineRule="auto"/>
        <w:contextualSpacing w:val="0"/>
        <w:rPr>
          <w:color w:val="404040"/>
        </w:rPr>
      </w:pPr>
      <w:r w:rsidDel="00000000" w:rsidR="00000000" w:rsidRPr="00000000">
        <w:rPr>
          <w:color w:val="404040"/>
          <w:rtl w:val="0"/>
        </w:rPr>
        <w:t xml:space="preserve">Le contrôleur contient la table de routage de l’application :</w:t>
      </w:r>
    </w:p>
    <w:p w:rsidR="00000000" w:rsidDel="00000000" w:rsidP="00000000" w:rsidRDefault="00000000" w:rsidRPr="00000000" w14:paraId="000002C6">
      <w:pPr>
        <w:numPr>
          <w:ilvl w:val="0"/>
          <w:numId w:val="55"/>
        </w:numPr>
        <w:spacing w:after="0" w:lineRule="auto"/>
        <w:ind w:left="720" w:hanging="360"/>
        <w:contextualSpacing w:val="1"/>
        <w:rPr>
          <w:color w:val="404040"/>
          <w:u w:val="none"/>
        </w:rPr>
      </w:pPr>
      <w:r w:rsidDel="00000000" w:rsidR="00000000" w:rsidRPr="00000000">
        <w:rPr>
          <w:i w:val="1"/>
          <w:color w:val="404040"/>
          <w:rtl w:val="0"/>
        </w:rPr>
        <w:t xml:space="preserve">@RequestMapping</w:t>
      </w:r>
      <w:r w:rsidDel="00000000" w:rsidR="00000000" w:rsidRPr="00000000">
        <w:rPr>
          <w:color w:val="404040"/>
          <w:rtl w:val="0"/>
        </w:rPr>
        <w:t xml:space="preserve"> contient la base de l’URI (Uniform Resource Identifier) : ‘/api’</w:t>
      </w:r>
    </w:p>
    <w:p w:rsidR="00000000" w:rsidDel="00000000" w:rsidP="00000000" w:rsidRDefault="00000000" w:rsidRPr="00000000" w14:paraId="000002C7">
      <w:pPr>
        <w:numPr>
          <w:ilvl w:val="0"/>
          <w:numId w:val="8"/>
        </w:numPr>
        <w:spacing w:after="0" w:lineRule="auto"/>
        <w:ind w:left="720" w:hanging="360"/>
        <w:contextualSpacing w:val="1"/>
        <w:rPr>
          <w:color w:val="404040"/>
          <w:u w:val="none"/>
        </w:rPr>
      </w:pPr>
      <w:r w:rsidDel="00000000" w:rsidR="00000000" w:rsidRPr="00000000">
        <w:rPr>
          <w:i w:val="1"/>
          <w:color w:val="404040"/>
          <w:rtl w:val="0"/>
        </w:rPr>
        <w:t xml:space="preserve">@GetMapping</w:t>
      </w:r>
      <w:r w:rsidDel="00000000" w:rsidR="00000000" w:rsidRPr="00000000">
        <w:rPr>
          <w:color w:val="404040"/>
          <w:rtl w:val="0"/>
        </w:rPr>
        <w:t xml:space="preserve">(‘/membre’) indique la méthode déclenchée par un GET</w:t>
      </w:r>
    </w:p>
    <w:p w:rsidR="00000000" w:rsidDel="00000000" w:rsidP="00000000" w:rsidRDefault="00000000" w:rsidRPr="00000000" w14:paraId="000002C8">
      <w:pPr>
        <w:spacing w:after="0" w:lineRule="auto"/>
        <w:contextualSpacing w:val="0"/>
        <w:rPr>
          <w:color w:val="404040"/>
        </w:rPr>
      </w:pPr>
      <w:r w:rsidDel="00000000" w:rsidR="00000000" w:rsidRPr="00000000">
        <w:rPr>
          <w:rtl w:val="0"/>
        </w:rPr>
      </w:r>
    </w:p>
    <w:p w:rsidR="00000000" w:rsidDel="00000000" w:rsidP="00000000" w:rsidRDefault="00000000" w:rsidRPr="00000000" w14:paraId="000002C9">
      <w:pPr>
        <w:spacing w:after="0" w:lineRule="auto"/>
        <w:contextualSpacing w:val="0"/>
        <w:rPr>
          <w:color w:val="404040"/>
        </w:rPr>
      </w:pPr>
      <w:r w:rsidDel="00000000" w:rsidR="00000000" w:rsidRPr="00000000">
        <w:rPr>
          <w:color w:val="404040"/>
          <w:rtl w:val="0"/>
        </w:rPr>
        <w:t xml:space="preserve">On remarque que les méthodes addMembre(), getAllMembres() et getMembre() font appel à des méthodes du Service.</w:t>
      </w:r>
    </w:p>
    <w:p w:rsidR="00000000" w:rsidDel="00000000" w:rsidP="00000000" w:rsidRDefault="00000000" w:rsidRPr="00000000" w14:paraId="000002CA">
      <w:pPr>
        <w:spacing w:after="0" w:lineRule="auto"/>
        <w:contextualSpacing w:val="0"/>
        <w:rPr>
          <w:color w:val="404040"/>
        </w:rPr>
      </w:pPr>
      <w:r w:rsidDel="00000000" w:rsidR="00000000" w:rsidRPr="00000000">
        <w:rPr>
          <w:rtl w:val="0"/>
        </w:rPr>
      </w:r>
    </w:p>
    <w:p w:rsidR="00000000" w:rsidDel="00000000" w:rsidP="00000000" w:rsidRDefault="00000000" w:rsidRPr="00000000" w14:paraId="000002CB">
      <w:pPr>
        <w:spacing w:after="0" w:lineRule="auto"/>
        <w:contextualSpacing w:val="0"/>
        <w:rPr>
          <w:b w:val="1"/>
          <w:i w:val="1"/>
          <w:color w:val="404040"/>
        </w:rPr>
      </w:pPr>
      <w:r w:rsidDel="00000000" w:rsidR="00000000" w:rsidRPr="00000000">
        <w:rPr>
          <w:b w:val="1"/>
          <w:i w:val="1"/>
          <w:color w:val="404040"/>
          <w:rtl w:val="0"/>
        </w:rPr>
        <w:t xml:space="preserve">Service</w:t>
      </w:r>
    </w:p>
    <w:p w:rsidR="00000000" w:rsidDel="00000000" w:rsidP="00000000" w:rsidRDefault="00000000" w:rsidRPr="00000000" w14:paraId="000002CC">
      <w:pPr>
        <w:spacing w:after="0" w:lineRule="auto"/>
        <w:contextualSpacing w:val="0"/>
        <w:rPr>
          <w:color w:val="404040"/>
        </w:rPr>
      </w:pPr>
      <w:r w:rsidDel="00000000" w:rsidR="00000000" w:rsidRPr="00000000">
        <w:rPr>
          <w:color w:val="404040"/>
          <w:rtl w:val="0"/>
        </w:rPr>
        <w:t xml:space="preserve">Classe identifiable par l’annotation @Service.</w:t>
      </w:r>
    </w:p>
    <w:p w:rsidR="00000000" w:rsidDel="00000000" w:rsidP="00000000" w:rsidRDefault="00000000" w:rsidRPr="00000000" w14:paraId="000002CD">
      <w:pPr>
        <w:spacing w:after="0" w:lineRule="auto"/>
        <w:contextualSpacing w:val="0"/>
        <w:rPr>
          <w:color w:val="404040"/>
        </w:rPr>
      </w:pPr>
      <w:r w:rsidDel="00000000" w:rsidR="00000000" w:rsidRPr="00000000">
        <w:rPr>
          <w:rtl w:val="0"/>
        </w:rPr>
      </w:r>
    </w:p>
    <w:p w:rsidR="00000000" w:rsidDel="00000000" w:rsidP="00000000" w:rsidRDefault="00000000" w:rsidRPr="00000000" w14:paraId="000002CE">
      <w:pPr>
        <w:spacing w:after="0" w:lineRule="auto"/>
        <w:contextualSpacing w:val="0"/>
        <w:rPr>
          <w:color w:val="404040"/>
        </w:rPr>
      </w:pPr>
      <w:r w:rsidDel="00000000" w:rsidR="00000000" w:rsidRPr="00000000">
        <w:rPr>
          <w:color w:val="404040"/>
        </w:rPr>
        <w:drawing>
          <wp:inline distB="114300" distT="114300" distL="114300" distR="114300">
            <wp:extent cx="5763260" cy="5537200"/>
            <wp:effectExtent b="12700" l="12700" r="12700" t="12700"/>
            <wp:docPr id="48" name="image105.png"/>
            <a:graphic>
              <a:graphicData uri="http://schemas.openxmlformats.org/drawingml/2006/picture">
                <pic:pic>
                  <pic:nvPicPr>
                    <pic:cNvPr id="0" name="image105.png"/>
                    <pic:cNvPicPr preferRelativeResize="0"/>
                  </pic:nvPicPr>
                  <pic:blipFill>
                    <a:blip r:embed="rId49"/>
                    <a:srcRect b="0" l="0" r="0" t="0"/>
                    <a:stretch>
                      <a:fillRect/>
                    </a:stretch>
                  </pic:blipFill>
                  <pic:spPr>
                    <a:xfrm>
                      <a:off x="0" y="0"/>
                      <a:ext cx="576326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F">
      <w:pPr>
        <w:spacing w:after="0" w:lineRule="auto"/>
        <w:contextualSpacing w:val="0"/>
        <w:rPr>
          <w:color w:val="404040"/>
        </w:rPr>
      </w:pPr>
      <w:r w:rsidDel="00000000" w:rsidR="00000000" w:rsidRPr="00000000">
        <w:rPr>
          <w:rtl w:val="0"/>
        </w:rPr>
      </w:r>
    </w:p>
    <w:p w:rsidR="00000000" w:rsidDel="00000000" w:rsidP="00000000" w:rsidRDefault="00000000" w:rsidRPr="00000000" w14:paraId="000002D0">
      <w:pPr>
        <w:spacing w:after="0" w:lineRule="auto"/>
        <w:contextualSpacing w:val="0"/>
        <w:rPr>
          <w:color w:val="404040"/>
        </w:rPr>
      </w:pPr>
      <w:r w:rsidDel="00000000" w:rsidR="00000000" w:rsidRPr="00000000">
        <w:rPr>
          <w:color w:val="404040"/>
          <w:rtl w:val="0"/>
        </w:rPr>
        <w:t xml:space="preserve">Le Service contient la couche métier où sont effectués les traitements des données.</w:t>
      </w:r>
    </w:p>
    <w:p w:rsidR="00000000" w:rsidDel="00000000" w:rsidP="00000000" w:rsidRDefault="00000000" w:rsidRPr="00000000" w14:paraId="000002D1">
      <w:pPr>
        <w:spacing w:after="0" w:lineRule="auto"/>
        <w:contextualSpacing w:val="0"/>
        <w:rPr>
          <w:color w:val="404040"/>
        </w:rPr>
      </w:pPr>
      <w:r w:rsidDel="00000000" w:rsidR="00000000" w:rsidRPr="00000000">
        <w:rPr>
          <w:color w:val="404040"/>
          <w:rtl w:val="0"/>
        </w:rPr>
        <w:t xml:space="preserve">Les méthodes sont assez simples et explicites, faisant appellent à des méthodes toutes aussi explicites du Repository.</w:t>
      </w:r>
    </w:p>
    <w:p w:rsidR="00000000" w:rsidDel="00000000" w:rsidP="00000000" w:rsidRDefault="00000000" w:rsidRPr="00000000" w14:paraId="000002D2">
      <w:pPr>
        <w:spacing w:after="0" w:lineRule="auto"/>
        <w:contextualSpacing w:val="0"/>
        <w:rPr>
          <w:color w:val="404040"/>
        </w:rPr>
      </w:pPr>
      <w:r w:rsidDel="00000000" w:rsidR="00000000" w:rsidRPr="00000000">
        <w:rPr>
          <w:rtl w:val="0"/>
        </w:rPr>
      </w:r>
    </w:p>
    <w:p w:rsidR="00000000" w:rsidDel="00000000" w:rsidP="00000000" w:rsidRDefault="00000000" w:rsidRPr="00000000" w14:paraId="000002D3">
      <w:pPr>
        <w:spacing w:after="0" w:lineRule="auto"/>
        <w:contextualSpacing w:val="0"/>
        <w:rPr>
          <w:color w:val="404040"/>
          <w:highlight w:val="yellow"/>
        </w:rPr>
      </w:pPr>
      <w:r w:rsidDel="00000000" w:rsidR="00000000" w:rsidRPr="00000000">
        <w:rPr>
          <w:color w:val="404040"/>
          <w:highlight w:val="yellow"/>
          <w:rtl w:val="0"/>
        </w:rPr>
        <w:t xml:space="preserve">On remarque le bloc de commentaires en bleu /** … */, qui permettra de</w:t>
      </w:r>
    </w:p>
    <w:p w:rsidR="00000000" w:rsidDel="00000000" w:rsidP="00000000" w:rsidRDefault="00000000" w:rsidRPr="00000000" w14:paraId="000002D4">
      <w:pPr>
        <w:spacing w:after="0" w:lineRule="auto"/>
        <w:contextualSpacing w:val="0"/>
        <w:rPr>
          <w:color w:val="404040"/>
          <w:highlight w:val="yellow"/>
        </w:rPr>
      </w:pPr>
      <w:r w:rsidDel="00000000" w:rsidR="00000000" w:rsidRPr="00000000">
        <w:rPr>
          <w:color w:val="404040"/>
          <w:highlight w:val="yellow"/>
          <w:rtl w:val="0"/>
        </w:rPr>
        <w:t xml:space="preserve">générer automatiquement la documentation de l’application : la javadoc.</w:t>
      </w:r>
    </w:p>
    <w:p w:rsidR="00000000" w:rsidDel="00000000" w:rsidP="00000000" w:rsidRDefault="00000000" w:rsidRPr="00000000" w14:paraId="000002D5">
      <w:pPr>
        <w:spacing w:after="0" w:lineRule="auto"/>
        <w:contextualSpacing w:val="0"/>
        <w:rPr>
          <w:color w:val="404040"/>
        </w:rPr>
      </w:pPr>
      <w:r w:rsidDel="00000000" w:rsidR="00000000" w:rsidRPr="00000000">
        <w:rPr>
          <w:rtl w:val="0"/>
        </w:rPr>
      </w:r>
    </w:p>
    <w:p w:rsidR="00000000" w:rsidDel="00000000" w:rsidP="00000000" w:rsidRDefault="00000000" w:rsidRPr="00000000" w14:paraId="000002D6">
      <w:pPr>
        <w:spacing w:after="0" w:lineRule="auto"/>
        <w:contextualSpacing w:val="0"/>
        <w:rPr>
          <w:b w:val="1"/>
          <w:i w:val="1"/>
          <w:color w:val="404040"/>
        </w:rPr>
      </w:pPr>
      <w:r w:rsidDel="00000000" w:rsidR="00000000" w:rsidRPr="00000000">
        <w:rPr>
          <w:b w:val="1"/>
          <w:i w:val="1"/>
          <w:color w:val="404040"/>
          <w:rtl w:val="0"/>
        </w:rPr>
        <w:t xml:space="preserve">Repository</w:t>
      </w:r>
    </w:p>
    <w:p w:rsidR="00000000" w:rsidDel="00000000" w:rsidP="00000000" w:rsidRDefault="00000000" w:rsidRPr="00000000" w14:paraId="000002D7">
      <w:pPr>
        <w:spacing w:after="0" w:lineRule="auto"/>
        <w:contextualSpacing w:val="0"/>
        <w:rPr>
          <w:color w:val="404040"/>
        </w:rPr>
      </w:pPr>
      <w:r w:rsidDel="00000000" w:rsidR="00000000" w:rsidRPr="00000000">
        <w:rPr>
          <w:color w:val="404040"/>
          <w:rtl w:val="0"/>
        </w:rPr>
        <w:t xml:space="preserve">L’annotation </w:t>
      </w:r>
      <w:r w:rsidDel="00000000" w:rsidR="00000000" w:rsidRPr="00000000">
        <w:rPr>
          <w:i w:val="1"/>
          <w:color w:val="404040"/>
          <w:rtl w:val="0"/>
        </w:rPr>
        <w:t xml:space="preserve">@Repository</w:t>
      </w:r>
      <w:r w:rsidDel="00000000" w:rsidR="00000000" w:rsidRPr="00000000">
        <w:rPr>
          <w:color w:val="404040"/>
          <w:rtl w:val="0"/>
        </w:rPr>
        <w:t xml:space="preserve"> peut être omise, il est suffisant que la classe hérite de JpaRepository pour que Spring Boot puisse l’identifier.</w:t>
      </w:r>
    </w:p>
    <w:p w:rsidR="00000000" w:rsidDel="00000000" w:rsidP="00000000" w:rsidRDefault="00000000" w:rsidRPr="00000000" w14:paraId="000002D8">
      <w:pPr>
        <w:spacing w:after="0" w:lineRule="auto"/>
        <w:contextualSpacing w:val="0"/>
        <w:rPr>
          <w:color w:val="404040"/>
        </w:rPr>
      </w:pPr>
      <w:r w:rsidDel="00000000" w:rsidR="00000000" w:rsidRPr="00000000">
        <w:rPr>
          <w:rtl w:val="0"/>
        </w:rPr>
      </w:r>
    </w:p>
    <w:p w:rsidR="00000000" w:rsidDel="00000000" w:rsidP="00000000" w:rsidRDefault="00000000" w:rsidRPr="00000000" w14:paraId="000002D9">
      <w:pPr>
        <w:spacing w:after="0" w:lineRule="auto"/>
        <w:contextualSpacing w:val="0"/>
        <w:rPr>
          <w:color w:val="404040"/>
        </w:rPr>
      </w:pPr>
      <w:r w:rsidDel="00000000" w:rsidR="00000000" w:rsidRPr="00000000">
        <w:rPr>
          <w:color w:val="404040"/>
        </w:rPr>
        <w:drawing>
          <wp:inline distB="114300" distT="114300" distL="114300" distR="114300">
            <wp:extent cx="5763260" cy="1117600"/>
            <wp:effectExtent b="12700" l="12700" r="12700" t="12700"/>
            <wp:docPr id="30"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576326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DB">
      <w:pPr>
        <w:spacing w:after="0" w:lineRule="auto"/>
        <w:contextualSpacing w:val="0"/>
        <w:rPr>
          <w:color w:val="404040"/>
        </w:rPr>
      </w:pPr>
      <w:r w:rsidDel="00000000" w:rsidR="00000000" w:rsidRPr="00000000">
        <w:rPr>
          <w:color w:val="404040"/>
          <w:rtl w:val="0"/>
        </w:rPr>
        <w:t xml:space="preserve">Le Repository contient les méthodes nécessaires à la communication avec la base de données.</w:t>
      </w:r>
    </w:p>
    <w:p w:rsidR="00000000" w:rsidDel="00000000" w:rsidP="00000000" w:rsidRDefault="00000000" w:rsidRPr="00000000" w14:paraId="000002DC">
      <w:pPr>
        <w:spacing w:after="0" w:lineRule="auto"/>
        <w:contextualSpacing w:val="0"/>
        <w:rPr>
          <w:i w:val="1"/>
          <w:color w:val="404040"/>
        </w:rPr>
      </w:pPr>
      <w:r w:rsidDel="00000000" w:rsidR="00000000" w:rsidRPr="00000000">
        <w:rPr>
          <w:color w:val="404040"/>
          <w:rtl w:val="0"/>
        </w:rPr>
        <w:t xml:space="preserve">Grâce à l’héritage, notre </w:t>
      </w:r>
      <w:r w:rsidDel="00000000" w:rsidR="00000000" w:rsidRPr="00000000">
        <w:rPr>
          <w:b w:val="1"/>
          <w:color w:val="404040"/>
          <w:rtl w:val="0"/>
        </w:rPr>
        <w:t xml:space="preserve">repository possède toutes les méthodes de sa classe mère</w:t>
      </w:r>
      <w:r w:rsidDel="00000000" w:rsidR="00000000" w:rsidRPr="00000000">
        <w:rPr>
          <w:color w:val="404040"/>
          <w:rtl w:val="0"/>
        </w:rPr>
        <w:t xml:space="preserve"> : </w:t>
      </w:r>
      <w:r w:rsidDel="00000000" w:rsidR="00000000" w:rsidRPr="00000000">
        <w:rPr>
          <w:i w:val="1"/>
          <w:color w:val="404040"/>
          <w:rtl w:val="0"/>
        </w:rPr>
        <w:t xml:space="preserve">findAll(), save(), etc. </w:t>
      </w:r>
    </w:p>
    <w:p w:rsidR="00000000" w:rsidDel="00000000" w:rsidP="00000000" w:rsidRDefault="00000000" w:rsidRPr="00000000" w14:paraId="000002DD">
      <w:pPr>
        <w:spacing w:after="0" w:lineRule="auto"/>
        <w:contextualSpacing w:val="0"/>
        <w:rPr>
          <w:color w:val="404040"/>
        </w:rPr>
      </w:pPr>
      <w:r w:rsidDel="00000000" w:rsidR="00000000" w:rsidRPr="00000000">
        <w:rPr>
          <w:color w:val="404040"/>
          <w:rtl w:val="0"/>
        </w:rPr>
        <w:t xml:space="preserve">On peut aussi déclarer des</w:t>
      </w:r>
      <w:r w:rsidDel="00000000" w:rsidR="00000000" w:rsidRPr="00000000">
        <w:rPr>
          <w:b w:val="1"/>
          <w:i w:val="1"/>
          <w:color w:val="404040"/>
          <w:rtl w:val="0"/>
        </w:rPr>
        <w:t xml:space="preserve"> Query Methods </w:t>
      </w:r>
      <w:r w:rsidDel="00000000" w:rsidR="00000000" w:rsidRPr="00000000">
        <w:rPr>
          <w:color w:val="404040"/>
          <w:rtl w:val="0"/>
        </w:rPr>
        <w:t xml:space="preserve">(héritées de la classe Repository) comme </w:t>
      </w:r>
      <w:r w:rsidDel="00000000" w:rsidR="00000000" w:rsidRPr="00000000">
        <w:rPr>
          <w:i w:val="1"/>
          <w:color w:val="404040"/>
          <w:rtl w:val="0"/>
        </w:rPr>
        <w:t xml:space="preserve">findBySavoirIdAndCategorieSavoirsId()</w:t>
      </w:r>
      <w:r w:rsidDel="00000000" w:rsidR="00000000" w:rsidRPr="00000000">
        <w:rPr>
          <w:color w:val="404040"/>
          <w:rtl w:val="0"/>
        </w:rPr>
        <w:t xml:space="preserve">, afin d’utiliser toute la puissance d’Hibernate (notamment le </w:t>
      </w:r>
      <w:r w:rsidDel="00000000" w:rsidR="00000000" w:rsidRPr="00000000">
        <w:rPr>
          <w:b w:val="1"/>
          <w:i w:val="1"/>
          <w:color w:val="404040"/>
          <w:rtl w:val="0"/>
        </w:rPr>
        <w:t xml:space="preserve">HQL</w:t>
      </w:r>
      <w:r w:rsidDel="00000000" w:rsidR="00000000" w:rsidRPr="00000000">
        <w:rPr>
          <w:color w:val="404040"/>
          <w:rtl w:val="0"/>
        </w:rPr>
        <w:t xml:space="preserve"> </w:t>
      </w:r>
      <w:r w:rsidDel="00000000" w:rsidR="00000000" w:rsidRPr="00000000">
        <w:rPr>
          <w:i w:val="1"/>
          <w:color w:val="404040"/>
          <w:rtl w:val="0"/>
        </w:rPr>
        <w:t xml:space="preserve">Hibernate Query Language</w:t>
      </w:r>
      <w:r w:rsidDel="00000000" w:rsidR="00000000" w:rsidRPr="00000000">
        <w:rPr>
          <w:color w:val="404040"/>
          <w:rtl w:val="0"/>
        </w:rPr>
        <w:t xml:space="preserve">) et rendre possible la modification de la Base de données sans aucune refonte du code (contrairement à l’utilisation de requêtes SQL) et ainsi établir un code “propre” (en accord avec le framework utilisé). </w:t>
      </w:r>
    </w:p>
    <w:p w:rsidR="00000000" w:rsidDel="00000000" w:rsidP="00000000" w:rsidRDefault="00000000" w:rsidRPr="00000000" w14:paraId="000002DE">
      <w:pPr>
        <w:spacing w:after="0" w:lineRule="auto"/>
        <w:contextualSpacing w:val="0"/>
        <w:rPr>
          <w:color w:val="404040"/>
        </w:rPr>
      </w:pPr>
      <w:r w:rsidDel="00000000" w:rsidR="00000000" w:rsidRPr="00000000">
        <w:rPr>
          <w:rtl w:val="0"/>
        </w:rPr>
      </w:r>
    </w:p>
    <w:p w:rsidR="00000000" w:rsidDel="00000000" w:rsidP="00000000" w:rsidRDefault="00000000" w:rsidRPr="00000000" w14:paraId="000002DF">
      <w:pPr>
        <w:spacing w:after="0" w:lineRule="auto"/>
        <w:contextualSpacing w:val="0"/>
        <w:rPr>
          <w:color w:val="404040"/>
        </w:rPr>
      </w:pPr>
      <w:r w:rsidDel="00000000" w:rsidR="00000000" w:rsidRPr="00000000">
        <w:rPr>
          <w:color w:val="404040"/>
          <w:rtl w:val="0"/>
        </w:rPr>
        <w:t xml:space="preserve">La communication avec la base de données s’effectue grâce à la déclaration des identifiants de connexion et le nom de la base dans le fichier </w:t>
      </w:r>
      <w:r w:rsidDel="00000000" w:rsidR="00000000" w:rsidRPr="00000000">
        <w:rPr>
          <w:i w:val="1"/>
          <w:color w:val="404040"/>
          <w:rtl w:val="0"/>
        </w:rPr>
        <w:t xml:space="preserve">applications.properties</w:t>
      </w:r>
      <w:r w:rsidDel="00000000" w:rsidR="00000000" w:rsidRPr="00000000">
        <w:rPr>
          <w:color w:val="404040"/>
          <w:rtl w:val="0"/>
        </w:rPr>
        <w:t xml:space="preserve"> placé dans le dossier </w:t>
      </w:r>
      <w:r w:rsidDel="00000000" w:rsidR="00000000" w:rsidRPr="00000000">
        <w:rPr>
          <w:i w:val="1"/>
          <w:color w:val="404040"/>
          <w:rtl w:val="0"/>
        </w:rPr>
        <w:t xml:space="preserve">src/main/resources</w:t>
      </w:r>
      <w:r w:rsidDel="00000000" w:rsidR="00000000" w:rsidRPr="00000000">
        <w:rPr>
          <w:color w:val="404040"/>
          <w:rtl w:val="0"/>
        </w:rPr>
        <w:t xml:space="preserve"> :</w:t>
      </w:r>
    </w:p>
    <w:p w:rsidR="00000000" w:rsidDel="00000000" w:rsidP="00000000" w:rsidRDefault="00000000" w:rsidRPr="00000000" w14:paraId="000002E0">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1">
      <w:pPr>
        <w:spacing w:after="0" w:lineRule="auto"/>
        <w:contextualSpacing w:val="0"/>
        <w:rPr>
          <w:b w:val="1"/>
          <w:color w:val="404040"/>
          <w:sz w:val="24"/>
          <w:szCs w:val="24"/>
        </w:rPr>
      </w:pPr>
      <w:r w:rsidDel="00000000" w:rsidR="00000000" w:rsidRPr="00000000">
        <w:rPr>
          <w:b w:val="1"/>
          <w:color w:val="404040"/>
          <w:sz w:val="24"/>
          <w:szCs w:val="24"/>
        </w:rPr>
        <w:drawing>
          <wp:inline distB="114300" distT="114300" distL="114300" distR="114300">
            <wp:extent cx="5763260" cy="749300"/>
            <wp:effectExtent b="12700" l="12700" r="12700" t="12700"/>
            <wp:docPr id="26"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5763260"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2">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3">
      <w:pPr>
        <w:spacing w:after="0" w:lineRule="auto"/>
        <w:contextualSpacing w:val="0"/>
        <w:rPr>
          <w:b w:val="1"/>
          <w:i w:val="1"/>
          <w:color w:val="404040"/>
        </w:rPr>
      </w:pPr>
      <w:r w:rsidDel="00000000" w:rsidR="00000000" w:rsidRPr="00000000">
        <w:rPr>
          <w:b w:val="1"/>
          <w:i w:val="1"/>
          <w:color w:val="404040"/>
          <w:rtl w:val="0"/>
        </w:rPr>
        <w:t xml:space="preserve">Entity</w:t>
      </w:r>
    </w:p>
    <w:p w:rsidR="00000000" w:rsidDel="00000000" w:rsidP="00000000" w:rsidRDefault="00000000" w:rsidRPr="00000000" w14:paraId="000002E4">
      <w:pPr>
        <w:spacing w:after="0" w:lineRule="auto"/>
        <w:contextualSpacing w:val="0"/>
        <w:rPr>
          <w:color w:val="404040"/>
        </w:rPr>
      </w:pPr>
      <w:r w:rsidDel="00000000" w:rsidR="00000000" w:rsidRPr="00000000">
        <w:rPr>
          <w:color w:val="404040"/>
          <w:rtl w:val="0"/>
        </w:rPr>
        <w:t xml:space="preserve">Classe identifiable par l’annotation @Entity.</w:t>
      </w:r>
    </w:p>
    <w:p w:rsidR="00000000" w:rsidDel="00000000" w:rsidP="00000000" w:rsidRDefault="00000000" w:rsidRPr="00000000" w14:paraId="000002E5">
      <w:pPr>
        <w:spacing w:after="0" w:lineRule="auto"/>
        <w:contextualSpacing w:val="0"/>
        <w:rPr>
          <w:color w:val="404040"/>
        </w:rPr>
      </w:pPr>
      <w:r w:rsidDel="00000000" w:rsidR="00000000" w:rsidRPr="00000000">
        <w:rPr>
          <w:rtl w:val="0"/>
        </w:rPr>
      </w:r>
    </w:p>
    <w:p w:rsidR="00000000" w:rsidDel="00000000" w:rsidP="00000000" w:rsidRDefault="00000000" w:rsidRPr="00000000" w14:paraId="000002E6">
      <w:pPr>
        <w:spacing w:after="0" w:lineRule="auto"/>
        <w:contextualSpacing w:val="0"/>
        <w:rPr>
          <w:color w:val="404040"/>
        </w:rPr>
      </w:pPr>
      <w:r w:rsidDel="00000000" w:rsidR="00000000" w:rsidRPr="00000000">
        <w:rPr>
          <w:color w:val="404040"/>
        </w:rPr>
        <w:drawing>
          <wp:inline distB="114300" distT="114300" distL="114300" distR="114300">
            <wp:extent cx="5763260" cy="4432300"/>
            <wp:effectExtent b="12700" l="12700" r="12700" t="12700"/>
            <wp:docPr id="54" name="image112.png"/>
            <a:graphic>
              <a:graphicData uri="http://schemas.openxmlformats.org/drawingml/2006/picture">
                <pic:pic>
                  <pic:nvPicPr>
                    <pic:cNvPr id="0" name="image112.png"/>
                    <pic:cNvPicPr preferRelativeResize="0"/>
                  </pic:nvPicPr>
                  <pic:blipFill>
                    <a:blip r:embed="rId52"/>
                    <a:srcRect b="0" l="0" r="0" t="0"/>
                    <a:stretch>
                      <a:fillRect/>
                    </a:stretch>
                  </pic:blipFill>
                  <pic:spPr>
                    <a:xfrm>
                      <a:off x="0" y="0"/>
                      <a:ext cx="576326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7">
      <w:pPr>
        <w:spacing w:after="0" w:lineRule="auto"/>
        <w:contextualSpacing w:val="0"/>
        <w:rPr>
          <w:color w:val="404040"/>
        </w:rPr>
      </w:pPr>
      <w:r w:rsidDel="00000000" w:rsidR="00000000" w:rsidRPr="00000000">
        <w:rPr>
          <w:rtl w:val="0"/>
        </w:rPr>
      </w:r>
    </w:p>
    <w:p w:rsidR="00000000" w:rsidDel="00000000" w:rsidP="00000000" w:rsidRDefault="00000000" w:rsidRPr="00000000" w14:paraId="000002E8">
      <w:pPr>
        <w:spacing w:after="0" w:lineRule="auto"/>
        <w:contextualSpacing w:val="0"/>
        <w:rPr>
          <w:color w:val="404040"/>
        </w:rPr>
      </w:pPr>
      <w:r w:rsidDel="00000000" w:rsidR="00000000" w:rsidRPr="00000000">
        <w:rPr>
          <w:color w:val="404040"/>
          <w:rtl w:val="0"/>
        </w:rPr>
        <w:t xml:space="preserve">Cette classe représente le Bean, c’est à dire un objet sérialisable (= qui peut être rendu persistant). À chaque enregistrement d’une table de la base de données correspond une instance du bean. </w:t>
      </w:r>
    </w:p>
    <w:p w:rsidR="00000000" w:rsidDel="00000000" w:rsidP="00000000" w:rsidRDefault="00000000" w:rsidRPr="00000000" w14:paraId="000002E9">
      <w:pPr>
        <w:spacing w:after="0" w:lineRule="auto"/>
        <w:contextualSpacing w:val="0"/>
        <w:rPr>
          <w:color w:val="404040"/>
        </w:rPr>
      </w:pPr>
      <w:r w:rsidDel="00000000" w:rsidR="00000000" w:rsidRPr="00000000">
        <w:rPr>
          <w:color w:val="404040"/>
          <w:rtl w:val="0"/>
        </w:rPr>
        <w:t xml:space="preserve">Les annotations Hibernate comme </w:t>
      </w:r>
      <w:r w:rsidDel="00000000" w:rsidR="00000000" w:rsidRPr="00000000">
        <w:rPr>
          <w:i w:val="1"/>
          <w:color w:val="404040"/>
          <w:rtl w:val="0"/>
        </w:rPr>
        <w:t xml:space="preserve">@Id, @GeneratedValue, @GenericGenerator @OneToMany, @JsonManagedReference, @JoinColumn, etc</w:t>
      </w:r>
      <w:r w:rsidDel="00000000" w:rsidR="00000000" w:rsidRPr="00000000">
        <w:rPr>
          <w:color w:val="404040"/>
          <w:rtl w:val="0"/>
        </w:rPr>
        <w:t xml:space="preserve">. servent au mappage des données. </w:t>
      </w:r>
    </w:p>
    <w:p w:rsidR="00000000" w:rsidDel="00000000" w:rsidP="00000000" w:rsidRDefault="00000000" w:rsidRPr="00000000" w14:paraId="000002EA">
      <w:pPr>
        <w:spacing w:after="0" w:lineRule="auto"/>
        <w:contextualSpacing w:val="0"/>
        <w:rPr>
          <w:color w:val="404040"/>
        </w:rPr>
      </w:pPr>
      <w:r w:rsidDel="00000000" w:rsidR="00000000" w:rsidRPr="00000000">
        <w:rPr>
          <w:rtl w:val="0"/>
        </w:rPr>
      </w:r>
    </w:p>
    <w:p w:rsidR="00000000" w:rsidDel="00000000" w:rsidP="00000000" w:rsidRDefault="00000000" w:rsidRPr="00000000" w14:paraId="000002E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C">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D">
      <w:pPr>
        <w:numPr>
          <w:ilvl w:val="0"/>
          <w:numId w:val="17"/>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Gestion des erreurs</w:t>
      </w:r>
    </w:p>
    <w:p w:rsidR="00000000" w:rsidDel="00000000" w:rsidP="00000000" w:rsidRDefault="00000000" w:rsidRPr="00000000" w14:paraId="000002EE">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EF">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0">
      <w:pPr>
        <w:numPr>
          <w:ilvl w:val="0"/>
          <w:numId w:val="17"/>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Tests</w:t>
      </w:r>
    </w:p>
    <w:p w:rsidR="00000000" w:rsidDel="00000000" w:rsidP="00000000" w:rsidRDefault="00000000" w:rsidRPr="00000000" w14:paraId="000002F1">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2">
      <w:pPr>
        <w:spacing w:after="0" w:lineRule="auto"/>
        <w:contextualSpacing w:val="0"/>
        <w:rPr>
          <w:b w:val="1"/>
          <w:i w:val="1"/>
          <w:color w:val="404040"/>
        </w:rPr>
      </w:pPr>
      <w:r w:rsidDel="00000000" w:rsidR="00000000" w:rsidRPr="00000000">
        <w:rPr>
          <w:b w:val="1"/>
          <w:i w:val="1"/>
          <w:color w:val="404040"/>
          <w:rtl w:val="0"/>
        </w:rPr>
        <w:t xml:space="preserve">Tests de l’API</w:t>
      </w:r>
    </w:p>
    <w:p w:rsidR="00000000" w:rsidDel="00000000" w:rsidP="00000000" w:rsidRDefault="00000000" w:rsidRPr="00000000" w14:paraId="000002F3">
      <w:pPr>
        <w:spacing w:after="0" w:lineRule="auto"/>
        <w:contextualSpacing w:val="0"/>
        <w:rPr>
          <w:b w:val="1"/>
          <w:i w:val="1"/>
          <w:color w:val="404040"/>
        </w:rPr>
      </w:pPr>
      <w:r w:rsidDel="00000000" w:rsidR="00000000" w:rsidRPr="00000000">
        <w:rPr>
          <w:rtl w:val="0"/>
        </w:rPr>
      </w:r>
    </w:p>
    <w:p w:rsidR="00000000" w:rsidDel="00000000" w:rsidP="00000000" w:rsidRDefault="00000000" w:rsidRPr="00000000" w14:paraId="000002F4">
      <w:pPr>
        <w:spacing w:after="0" w:lineRule="auto"/>
        <w:contextualSpacing w:val="0"/>
        <w:rPr>
          <w:color w:val="404040"/>
        </w:rPr>
      </w:pPr>
      <w:r w:rsidDel="00000000" w:rsidR="00000000" w:rsidRPr="00000000">
        <w:rPr>
          <w:b w:val="1"/>
          <w:color w:val="404040"/>
          <w:rtl w:val="0"/>
        </w:rPr>
        <w:t xml:space="preserve">Postman</w:t>
      </w:r>
      <w:r w:rsidDel="00000000" w:rsidR="00000000" w:rsidRPr="00000000">
        <w:rPr>
          <w:color w:val="404040"/>
          <w:rtl w:val="0"/>
        </w:rPr>
        <w:t xml:space="preserve"> a été un outil extrêmement utile afin de tester l’</w:t>
      </w:r>
      <w:r w:rsidDel="00000000" w:rsidR="00000000" w:rsidRPr="00000000">
        <w:rPr>
          <w:b w:val="1"/>
          <w:color w:val="404040"/>
          <w:rtl w:val="0"/>
        </w:rPr>
        <w:t xml:space="preserve">API</w:t>
      </w:r>
      <w:r w:rsidDel="00000000" w:rsidR="00000000" w:rsidRPr="00000000">
        <w:rPr>
          <w:color w:val="404040"/>
          <w:rtl w:val="0"/>
        </w:rPr>
        <w:t xml:space="preserve"> </w:t>
      </w:r>
      <w:r w:rsidDel="00000000" w:rsidR="00000000" w:rsidRPr="00000000">
        <w:rPr>
          <w:i w:val="1"/>
          <w:color w:val="404040"/>
          <w:rtl w:val="0"/>
        </w:rPr>
        <w:t xml:space="preserve">(Application Programming Interface)</w:t>
      </w:r>
      <w:r w:rsidDel="00000000" w:rsidR="00000000" w:rsidRPr="00000000">
        <w:rPr>
          <w:color w:val="404040"/>
          <w:rtl w:val="0"/>
        </w:rPr>
        <w:t xml:space="preserve"> et d’en vérifier les interactions avec la base de données.</w:t>
      </w:r>
    </w:p>
    <w:p w:rsidR="00000000" w:rsidDel="00000000" w:rsidP="00000000" w:rsidRDefault="00000000" w:rsidRPr="00000000" w14:paraId="000002F5">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6">
      <w:pPr>
        <w:spacing w:after="0" w:lineRule="auto"/>
        <w:contextualSpacing w:val="0"/>
        <w:rPr>
          <w:color w:val="404040"/>
        </w:rPr>
      </w:pPr>
      <w:r w:rsidDel="00000000" w:rsidR="00000000" w:rsidRPr="00000000">
        <w:rPr>
          <w:color w:val="404040"/>
        </w:rPr>
        <w:drawing>
          <wp:inline distB="114300" distT="114300" distL="114300" distR="114300">
            <wp:extent cx="5763260" cy="2578100"/>
            <wp:effectExtent b="12700" l="12700" r="12700" t="12700"/>
            <wp:docPr id="23"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576326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spacing w:after="0" w:lineRule="auto"/>
        <w:contextualSpacing w:val="0"/>
        <w:rPr>
          <w:color w:val="404040"/>
        </w:rPr>
      </w:pPr>
      <w:r w:rsidDel="00000000" w:rsidR="00000000" w:rsidRPr="00000000">
        <w:rPr>
          <w:rtl w:val="0"/>
        </w:rPr>
      </w:r>
    </w:p>
    <w:p w:rsidR="00000000" w:rsidDel="00000000" w:rsidP="00000000" w:rsidRDefault="00000000" w:rsidRPr="00000000" w14:paraId="000002F8">
      <w:pPr>
        <w:spacing w:after="0" w:lineRule="auto"/>
        <w:contextualSpacing w:val="0"/>
        <w:rPr>
          <w:b w:val="1"/>
          <w:i w:val="1"/>
          <w:color w:val="404040"/>
        </w:rPr>
      </w:pPr>
      <w:r w:rsidDel="00000000" w:rsidR="00000000" w:rsidRPr="00000000">
        <w:rPr>
          <w:b w:val="1"/>
          <w:i w:val="1"/>
          <w:color w:val="404040"/>
          <w:rtl w:val="0"/>
        </w:rPr>
        <w:t xml:space="preserve">Tests unitaires</w:t>
      </w:r>
    </w:p>
    <w:p w:rsidR="00000000" w:rsidDel="00000000" w:rsidP="00000000" w:rsidRDefault="00000000" w:rsidRPr="00000000" w14:paraId="000002F9">
      <w:pPr>
        <w:spacing w:after="0" w:lineRule="auto"/>
        <w:contextualSpacing w:val="0"/>
        <w:rPr>
          <w:color w:val="404040"/>
        </w:rPr>
      </w:pPr>
      <w:r w:rsidDel="00000000" w:rsidR="00000000" w:rsidRPr="00000000">
        <w:rPr>
          <w:rtl w:val="0"/>
        </w:rPr>
      </w:r>
    </w:p>
    <w:p w:rsidR="00000000" w:rsidDel="00000000" w:rsidP="00000000" w:rsidRDefault="00000000" w:rsidRPr="00000000" w14:paraId="000002FA">
      <w:pPr>
        <w:spacing w:after="0" w:lineRule="auto"/>
        <w:contextualSpacing w:val="0"/>
        <w:rPr>
          <w:color w:val="404040"/>
        </w:rPr>
      </w:pPr>
      <w:r w:rsidDel="00000000" w:rsidR="00000000" w:rsidRPr="00000000">
        <w:rPr>
          <w:rtl w:val="0"/>
        </w:rPr>
      </w:r>
    </w:p>
    <w:p w:rsidR="00000000" w:rsidDel="00000000" w:rsidP="00000000" w:rsidRDefault="00000000" w:rsidRPr="00000000" w14:paraId="000002FB">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C">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DÉVELOPPEMENT DU FRONT-END</w:t>
      </w:r>
    </w:p>
    <w:p w:rsidR="00000000" w:rsidDel="00000000" w:rsidP="00000000" w:rsidRDefault="00000000" w:rsidRPr="00000000" w14:paraId="000002FD">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2FE">
      <w:pPr>
        <w:spacing w:after="0" w:lineRule="auto"/>
        <w:contextualSpacing w:val="0"/>
        <w:rPr>
          <w:color w:val="404040"/>
        </w:rPr>
      </w:pPr>
      <w:r w:rsidDel="00000000" w:rsidR="00000000" w:rsidRPr="00000000">
        <w:rPr>
          <w:color w:val="404040"/>
          <w:rtl w:val="0"/>
        </w:rPr>
        <w:t xml:space="preserve">Ma décision a été de développer une Single Page Application (SPA), légère et ergonomique, destinée aussi bien aux mobiles qu’aux pc et ce, en utilisant la plate-forme de développement Angular.</w:t>
      </w:r>
    </w:p>
    <w:p w:rsidR="00000000" w:rsidDel="00000000" w:rsidP="00000000" w:rsidRDefault="00000000" w:rsidRPr="00000000" w14:paraId="000002FF">
      <w:pPr>
        <w:spacing w:after="0" w:lineRule="auto"/>
        <w:contextualSpacing w:val="0"/>
        <w:rPr>
          <w:color w:val="404040"/>
        </w:rPr>
      </w:pPr>
      <w:r w:rsidDel="00000000" w:rsidR="00000000" w:rsidRPr="00000000">
        <w:rPr>
          <w:rtl w:val="0"/>
        </w:rPr>
      </w:r>
    </w:p>
    <w:p w:rsidR="00000000" w:rsidDel="00000000" w:rsidP="00000000" w:rsidRDefault="00000000" w:rsidRPr="00000000" w14:paraId="00000300">
      <w:pPr>
        <w:numPr>
          <w:ilvl w:val="0"/>
          <w:numId w:val="36"/>
        </w:numPr>
        <w:spacing w:after="0" w:lineRule="auto"/>
        <w:ind w:left="720" w:hanging="360"/>
        <w:contextualSpacing w:val="1"/>
        <w:rPr>
          <w:b w:val="1"/>
          <w:color w:val="404040"/>
        </w:rPr>
      </w:pPr>
      <w:r w:rsidDel="00000000" w:rsidR="00000000" w:rsidRPr="00000000">
        <w:rPr>
          <w:b w:val="1"/>
          <w:color w:val="404040"/>
          <w:rtl w:val="0"/>
        </w:rPr>
        <w:t xml:space="preserve">Angular</w:t>
      </w:r>
    </w:p>
    <w:p w:rsidR="00000000" w:rsidDel="00000000" w:rsidP="00000000" w:rsidRDefault="00000000" w:rsidRPr="00000000" w14:paraId="00000301">
      <w:pPr>
        <w:shd w:fill="ffffff" w:val="clear"/>
        <w:spacing w:after="120" w:before="120" w:line="276" w:lineRule="auto"/>
        <w:contextualSpacing w:val="0"/>
        <w:rPr/>
      </w:pPr>
      <w:r w:rsidDel="00000000" w:rsidR="00000000" w:rsidRPr="00000000">
        <w:rPr>
          <w:rtl w:val="0"/>
        </w:rPr>
        <w:t xml:space="preserve">Angular est une </w:t>
      </w:r>
      <w:hyperlink r:id="rId54">
        <w:r w:rsidDel="00000000" w:rsidR="00000000" w:rsidRPr="00000000">
          <w:rPr>
            <w:rtl w:val="0"/>
          </w:rPr>
          <w:t xml:space="preserve">plate-forme d'application Web</w:t>
        </w:r>
      </w:hyperlink>
      <w:r w:rsidDel="00000000" w:rsidR="00000000" w:rsidRPr="00000000">
        <w:rPr>
          <w:rtl w:val="0"/>
        </w:rPr>
        <w:t xml:space="preserve"> </w:t>
      </w:r>
      <w:hyperlink r:id="rId55">
        <w:r w:rsidDel="00000000" w:rsidR="00000000" w:rsidRPr="00000000">
          <w:rPr>
            <w:rtl w:val="0"/>
          </w:rPr>
          <w:t xml:space="preserve">open-source</w:t>
        </w:r>
      </w:hyperlink>
      <w:r w:rsidDel="00000000" w:rsidR="00000000" w:rsidRPr="00000000">
        <w:rPr>
          <w:rtl w:val="0"/>
        </w:rPr>
        <w:t xml:space="preserve"> </w:t>
      </w:r>
      <w:r w:rsidDel="00000000" w:rsidR="00000000" w:rsidRPr="00000000">
        <w:rPr>
          <w:rtl w:val="0"/>
        </w:rPr>
        <w:t xml:space="preserve">basée sur </w:t>
      </w:r>
      <w:hyperlink r:id="rId56">
        <w:r w:rsidDel="00000000" w:rsidR="00000000" w:rsidRPr="00000000">
          <w:rPr>
            <w:rtl w:val="0"/>
          </w:rPr>
          <w:t xml:space="preserve">TypeScript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02">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3">
      <w:pPr>
        <w:shd w:fill="ffffff" w:val="clear"/>
        <w:spacing w:after="120" w:before="120" w:line="276" w:lineRule="auto"/>
        <w:contextualSpacing w:val="0"/>
        <w:rPr>
          <w:b w:val="1"/>
          <w:i w:val="1"/>
        </w:rPr>
      </w:pPr>
      <w:r w:rsidDel="00000000" w:rsidR="00000000" w:rsidRPr="00000000">
        <w:rPr>
          <w:b w:val="1"/>
          <w:i w:val="1"/>
          <w:rtl w:val="0"/>
        </w:rPr>
        <w:t xml:space="preserve">NodeJs</w:t>
      </w:r>
    </w:p>
    <w:p w:rsidR="00000000" w:rsidDel="00000000" w:rsidP="00000000" w:rsidRDefault="00000000" w:rsidRPr="00000000" w14:paraId="00000304">
      <w:pPr>
        <w:shd w:fill="ffffff" w:val="clear"/>
        <w:spacing w:after="120" w:before="120" w:line="276" w:lineRule="auto"/>
        <w:contextualSpacing w:val="0"/>
        <w:rPr>
          <w:highlight w:val="white"/>
        </w:rPr>
      </w:pPr>
      <w:r w:rsidDel="00000000" w:rsidR="00000000" w:rsidRPr="00000000">
        <w:rPr>
          <w:highlight w:val="white"/>
          <w:rtl w:val="0"/>
        </w:rPr>
        <w:t xml:space="preserve">Node.js est un environnement bas niveau permettant l’exécution de </w:t>
      </w:r>
      <w:hyperlink r:id="rId57">
        <w:r w:rsidDel="00000000" w:rsidR="00000000" w:rsidRPr="00000000">
          <w:rPr>
            <w:highlight w:val="white"/>
            <w:rtl w:val="0"/>
          </w:rPr>
          <w:t xml:space="preserve">JavaScript</w:t>
        </w:r>
      </w:hyperlink>
      <w:r w:rsidDel="00000000" w:rsidR="00000000" w:rsidRPr="00000000">
        <w:rPr>
          <w:highlight w:val="white"/>
          <w:rtl w:val="0"/>
        </w:rPr>
        <w:t xml:space="preserve"> côté serveur.</w:t>
      </w:r>
    </w:p>
    <w:p w:rsidR="00000000" w:rsidDel="00000000" w:rsidP="00000000" w:rsidRDefault="00000000" w:rsidRPr="00000000" w14:paraId="00000305">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6">
      <w:pPr>
        <w:shd w:fill="ffffff" w:val="clear"/>
        <w:spacing w:after="120" w:before="120" w:line="276" w:lineRule="auto"/>
        <w:contextualSpacing w:val="0"/>
        <w:rPr>
          <w:i w:val="1"/>
        </w:rPr>
      </w:pPr>
      <w:r w:rsidDel="00000000" w:rsidR="00000000" w:rsidRPr="00000000">
        <w:rPr>
          <w:b w:val="1"/>
          <w:i w:val="1"/>
          <w:highlight w:val="white"/>
          <w:rtl w:val="0"/>
        </w:rPr>
        <w:t xml:space="preserve">NPM</w:t>
      </w:r>
      <w:r w:rsidDel="00000000" w:rsidR="00000000" w:rsidRPr="00000000">
        <w:rPr>
          <w:i w:val="1"/>
          <w:rtl w:val="0"/>
        </w:rPr>
        <w:t xml:space="preserve"> (</w:t>
      </w:r>
      <w:r w:rsidDel="00000000" w:rsidR="00000000" w:rsidRPr="00000000">
        <w:rPr>
          <w:i w:val="1"/>
          <w:rtl w:val="0"/>
        </w:rPr>
        <w:t xml:space="preserve">npm install -g npm@latest)</w:t>
      </w:r>
      <w:r w:rsidDel="00000000" w:rsidR="00000000" w:rsidRPr="00000000">
        <w:rPr>
          <w:rtl w:val="0"/>
        </w:rPr>
      </w:r>
    </w:p>
    <w:p w:rsidR="00000000" w:rsidDel="00000000" w:rsidP="00000000" w:rsidRDefault="00000000" w:rsidRPr="00000000" w14:paraId="00000307">
      <w:pPr>
        <w:shd w:fill="ffffff" w:val="clear"/>
        <w:spacing w:after="120" w:before="120" w:line="276" w:lineRule="auto"/>
        <w:contextualSpacing w:val="0"/>
        <w:rPr>
          <w:highlight w:val="white"/>
        </w:rPr>
      </w:pPr>
      <w:r w:rsidDel="00000000" w:rsidR="00000000" w:rsidRPr="00000000">
        <w:rPr>
          <w:highlight w:val="white"/>
          <w:rtl w:val="0"/>
        </w:rPr>
        <w:t xml:space="preserve">NPM est un package manager qui permet l’installation d’outils et de librairies nécessaires pour tout type de développement. </w:t>
      </w:r>
    </w:p>
    <w:p w:rsidR="00000000" w:rsidDel="00000000" w:rsidP="00000000" w:rsidRDefault="00000000" w:rsidRPr="00000000" w14:paraId="00000308">
      <w:pPr>
        <w:shd w:fill="ffffff" w:val="clear"/>
        <w:spacing w:after="120" w:before="120" w:line="276" w:lineRule="auto"/>
        <w:contextualSpacing w:val="0"/>
        <w:rPr>
          <w:highlight w:val="white"/>
        </w:rPr>
      </w:pPr>
      <w:r w:rsidDel="00000000" w:rsidR="00000000" w:rsidRPr="00000000">
        <w:rPr>
          <w:rtl w:val="0"/>
        </w:rPr>
      </w:r>
    </w:p>
    <w:p w:rsidR="00000000" w:rsidDel="00000000" w:rsidP="00000000" w:rsidRDefault="00000000" w:rsidRPr="00000000" w14:paraId="00000309">
      <w:pPr>
        <w:shd w:fill="ffffff" w:val="clear"/>
        <w:spacing w:after="120" w:before="120" w:line="276" w:lineRule="auto"/>
        <w:contextualSpacing w:val="0"/>
        <w:rPr>
          <w:i w:val="1"/>
        </w:rPr>
      </w:pPr>
      <w:r w:rsidDel="00000000" w:rsidR="00000000" w:rsidRPr="00000000">
        <w:rPr>
          <w:b w:val="1"/>
          <w:i w:val="1"/>
          <w:highlight w:val="white"/>
          <w:rtl w:val="0"/>
        </w:rPr>
        <w:t xml:space="preserve">Angular/CLI </w:t>
      </w:r>
      <w:r w:rsidDel="00000000" w:rsidR="00000000" w:rsidRPr="00000000">
        <w:rPr>
          <w:i w:val="1"/>
          <w:rtl w:val="0"/>
        </w:rPr>
        <w:t xml:space="preserve">(</w:t>
      </w:r>
      <w:r w:rsidDel="00000000" w:rsidR="00000000" w:rsidRPr="00000000">
        <w:rPr>
          <w:i w:val="1"/>
          <w:rtl w:val="0"/>
        </w:rPr>
        <w:t xml:space="preserve">npm install -g @angular/cli)</w:t>
      </w:r>
      <w:r w:rsidDel="00000000" w:rsidR="00000000" w:rsidRPr="00000000">
        <w:rPr>
          <w:rtl w:val="0"/>
        </w:rPr>
      </w:r>
    </w:p>
    <w:p w:rsidR="00000000" w:rsidDel="00000000" w:rsidP="00000000" w:rsidRDefault="00000000" w:rsidRPr="00000000" w14:paraId="0000030A">
      <w:pPr>
        <w:shd w:fill="ffffff" w:val="clear"/>
        <w:spacing w:after="120" w:before="120" w:line="276" w:lineRule="auto"/>
        <w:contextualSpacing w:val="0"/>
        <w:rPr>
          <w:highlight w:val="white"/>
        </w:rPr>
      </w:pPr>
      <w:r w:rsidDel="00000000" w:rsidR="00000000" w:rsidRPr="00000000">
        <w:rPr>
          <w:highlight w:val="white"/>
          <w:rtl w:val="0"/>
        </w:rPr>
        <w:t xml:space="preserve">Donne accès à la commande “</w:t>
      </w:r>
      <w:r w:rsidDel="00000000" w:rsidR="00000000" w:rsidRPr="00000000">
        <w:rPr>
          <w:highlight w:val="white"/>
          <w:rtl w:val="0"/>
        </w:rPr>
        <w:t xml:space="preserve">ng”</w:t>
      </w:r>
      <w:r w:rsidDel="00000000" w:rsidR="00000000" w:rsidRPr="00000000">
        <w:rPr>
          <w:highlight w:val="white"/>
          <w:rtl w:val="0"/>
        </w:rPr>
        <w:t xml:space="preserve">  depuis la ligne de commandes et ce, à partir n’importe quel dossier de l’ordinateur.</w:t>
      </w:r>
      <w:r w:rsidDel="00000000" w:rsidR="00000000" w:rsidRPr="00000000">
        <w:rPr>
          <w:rtl w:val="0"/>
        </w:rPr>
      </w:r>
    </w:p>
    <w:p w:rsidR="00000000" w:rsidDel="00000000" w:rsidP="00000000" w:rsidRDefault="00000000" w:rsidRPr="00000000" w14:paraId="0000030B">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0C">
      <w:pPr>
        <w:shd w:fill="ffffff" w:val="clear"/>
        <w:spacing w:after="120" w:before="120" w:line="276" w:lineRule="auto"/>
        <w:contextualSpacing w:val="0"/>
        <w:rPr>
          <w:b w:val="1"/>
        </w:rPr>
      </w:pPr>
      <w:r w:rsidDel="00000000" w:rsidR="00000000" w:rsidRPr="00000000">
        <w:rPr>
          <w:b w:val="1"/>
          <w:rtl w:val="0"/>
        </w:rPr>
        <w:t xml:space="preserve">New Project</w:t>
      </w:r>
    </w:p>
    <w:p w:rsidR="00000000" w:rsidDel="00000000" w:rsidP="00000000" w:rsidRDefault="00000000" w:rsidRPr="00000000" w14:paraId="0000030D">
      <w:pPr>
        <w:shd w:fill="ffffff" w:val="clear"/>
        <w:spacing w:after="120" w:before="120" w:line="276" w:lineRule="auto"/>
        <w:contextualSpacing w:val="0"/>
        <w:jc w:val="center"/>
        <w:rPr/>
      </w:pPr>
      <w:r w:rsidDel="00000000" w:rsidR="00000000" w:rsidRPr="00000000">
        <w:rPr/>
        <w:drawing>
          <wp:inline distB="114300" distT="114300" distL="114300" distR="114300">
            <wp:extent cx="2486342" cy="2028332"/>
            <wp:effectExtent b="0" l="0" r="0" t="0"/>
            <wp:docPr id="45" name="image102.png"/>
            <a:graphic>
              <a:graphicData uri="http://schemas.openxmlformats.org/drawingml/2006/picture">
                <pic:pic>
                  <pic:nvPicPr>
                    <pic:cNvPr id="0" name="image102.png"/>
                    <pic:cNvPicPr preferRelativeResize="0"/>
                  </pic:nvPicPr>
                  <pic:blipFill>
                    <a:blip r:embed="rId58"/>
                    <a:srcRect b="0" l="0" r="0" t="0"/>
                    <a:stretch>
                      <a:fillRect/>
                    </a:stretch>
                  </pic:blipFill>
                  <pic:spPr>
                    <a:xfrm>
                      <a:off x="0" y="0"/>
                      <a:ext cx="2486342" cy="2028332"/>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hd w:fill="ffffff" w:val="clear"/>
        <w:spacing w:after="120" w:before="120" w:line="276" w:lineRule="auto"/>
        <w:contextualSpacing w:val="0"/>
        <w:rPr/>
      </w:pPr>
      <w:r w:rsidDel="00000000" w:rsidR="00000000" w:rsidRPr="00000000">
        <w:rPr>
          <w:rtl w:val="0"/>
        </w:rPr>
        <w:t xml:space="preserve">Les dossiers de l’application de base contiennent :</w:t>
      </w:r>
    </w:p>
    <w:p w:rsidR="00000000" w:rsidDel="00000000" w:rsidP="00000000" w:rsidRDefault="00000000" w:rsidRPr="00000000" w14:paraId="0000030F">
      <w:pPr>
        <w:numPr>
          <w:ilvl w:val="0"/>
          <w:numId w:val="49"/>
        </w:numPr>
        <w:shd w:fill="ffffff" w:val="clear"/>
        <w:spacing w:after="120" w:before="120" w:line="276" w:lineRule="auto"/>
        <w:ind w:left="720" w:hanging="360"/>
        <w:contextualSpacing w:val="1"/>
        <w:rPr>
          <w:u w:val="none"/>
        </w:rPr>
      </w:pPr>
      <w:r w:rsidDel="00000000" w:rsidR="00000000" w:rsidRPr="00000000">
        <w:rPr>
          <w:i w:val="1"/>
          <w:rtl w:val="0"/>
        </w:rPr>
        <w:t xml:space="preserve">node_modules </w:t>
      </w:r>
      <w:r w:rsidDel="00000000" w:rsidR="00000000" w:rsidRPr="00000000">
        <w:rPr>
          <w:rtl w:val="0"/>
        </w:rPr>
        <w:t xml:space="preserve">: Les dépendances qui seront ajoutées manuellement</w:t>
      </w:r>
    </w:p>
    <w:p w:rsidR="00000000" w:rsidDel="00000000" w:rsidP="00000000" w:rsidRDefault="00000000" w:rsidRPr="00000000" w14:paraId="00000310">
      <w:pPr>
        <w:numPr>
          <w:ilvl w:val="0"/>
          <w:numId w:val="49"/>
        </w:numPr>
        <w:shd w:fill="ffffff" w:val="clear"/>
        <w:spacing w:after="120" w:before="120" w:line="276" w:lineRule="auto"/>
        <w:ind w:left="720" w:hanging="360"/>
        <w:rPr/>
      </w:pPr>
      <w:r w:rsidDel="00000000" w:rsidR="00000000" w:rsidRPr="00000000">
        <w:rPr>
          <w:i w:val="1"/>
          <w:rtl w:val="0"/>
        </w:rPr>
        <w:t xml:space="preserve">src </w:t>
      </w:r>
      <w:r w:rsidDel="00000000" w:rsidR="00000000" w:rsidRPr="00000000">
        <w:rPr>
          <w:rtl w:val="0"/>
        </w:rPr>
        <w:t xml:space="preserve">: les sources (nos modules/composants)</w:t>
      </w:r>
    </w:p>
    <w:p w:rsidR="00000000" w:rsidDel="00000000" w:rsidP="00000000" w:rsidRDefault="00000000" w:rsidRPr="00000000" w14:paraId="00000311">
      <w:pPr>
        <w:numPr>
          <w:ilvl w:val="0"/>
          <w:numId w:val="49"/>
        </w:numPr>
        <w:shd w:fill="ffffff" w:val="clear"/>
        <w:spacing w:after="120" w:before="120" w:line="276" w:lineRule="auto"/>
        <w:ind w:left="720" w:hanging="360"/>
        <w:rPr/>
      </w:pPr>
      <w:r w:rsidDel="00000000" w:rsidR="00000000" w:rsidRPr="00000000">
        <w:rPr>
          <w:i w:val="1"/>
          <w:rtl w:val="0"/>
        </w:rPr>
        <w:t xml:space="preserve">package.json</w:t>
      </w:r>
      <w:r w:rsidDel="00000000" w:rsidR="00000000" w:rsidRPr="00000000">
        <w:rPr>
          <w:rtl w:val="0"/>
        </w:rPr>
        <w:t xml:space="preserve"> : la configuration de l’application</w:t>
      </w:r>
    </w:p>
    <w:p w:rsidR="00000000" w:rsidDel="00000000" w:rsidP="00000000" w:rsidRDefault="00000000" w:rsidRPr="00000000" w14:paraId="00000312">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3">
      <w:pPr>
        <w:shd w:fill="ffffff" w:val="clear"/>
        <w:spacing w:after="120" w:before="120" w:line="276" w:lineRule="auto"/>
        <w:contextualSpacing w:val="0"/>
        <w:rPr/>
      </w:pPr>
      <w:r w:rsidDel="00000000" w:rsidR="00000000" w:rsidRPr="00000000">
        <w:rPr>
          <w:rtl w:val="0"/>
        </w:rPr>
        <w:t xml:space="preserve">Ensuite, il a fallu ajouter les dépendances dont j’avais besoin </w:t>
      </w:r>
      <w:r w:rsidDel="00000000" w:rsidR="00000000" w:rsidRPr="00000000">
        <w:rPr>
          <w:i w:val="1"/>
          <w:rtl w:val="0"/>
        </w:rPr>
        <w:t xml:space="preserve">(npm install --save @angular/material)</w:t>
      </w:r>
      <w:r w:rsidDel="00000000" w:rsidR="00000000" w:rsidRPr="00000000">
        <w:rPr>
          <w:rtl w:val="0"/>
        </w:rPr>
        <w:t xml:space="preserve">.</w:t>
      </w:r>
    </w:p>
    <w:p w:rsidR="00000000" w:rsidDel="00000000" w:rsidP="00000000" w:rsidRDefault="00000000" w:rsidRPr="00000000" w14:paraId="00000314">
      <w:pPr>
        <w:shd w:fill="ffffff" w:val="clear"/>
        <w:spacing w:after="120" w:before="120" w:line="276" w:lineRule="auto"/>
        <w:contextualSpacing w:val="0"/>
        <w:rPr/>
      </w:pPr>
      <w:r w:rsidDel="00000000" w:rsidR="00000000" w:rsidRPr="00000000">
        <w:rPr>
          <w:rtl w:val="0"/>
        </w:rPr>
        <w:t xml:space="preserve">On les retrouve alors dans le fichier package.json :</w:t>
      </w:r>
    </w:p>
    <w:p w:rsidR="00000000" w:rsidDel="00000000" w:rsidP="00000000" w:rsidRDefault="00000000" w:rsidRPr="00000000" w14:paraId="00000315">
      <w:pPr>
        <w:shd w:fill="ffffff" w:val="clear"/>
        <w:spacing w:after="120" w:before="120" w:line="276" w:lineRule="auto"/>
        <w:contextualSpacing w:val="0"/>
        <w:jc w:val="center"/>
        <w:rPr/>
      </w:pPr>
      <w:r w:rsidDel="00000000" w:rsidR="00000000" w:rsidRPr="00000000">
        <w:rPr/>
        <w:drawing>
          <wp:inline distB="114300" distT="114300" distL="114300" distR="114300">
            <wp:extent cx="2638742" cy="2356458"/>
            <wp:effectExtent b="0" l="0" r="0" t="0"/>
            <wp:docPr id="33" name="image90.png"/>
            <a:graphic>
              <a:graphicData uri="http://schemas.openxmlformats.org/drawingml/2006/picture">
                <pic:pic>
                  <pic:nvPicPr>
                    <pic:cNvPr id="0" name="image90.png"/>
                    <pic:cNvPicPr preferRelativeResize="0"/>
                  </pic:nvPicPr>
                  <pic:blipFill>
                    <a:blip r:embed="rId59"/>
                    <a:srcRect b="0" l="0" r="0" t="0"/>
                    <a:stretch>
                      <a:fillRect/>
                    </a:stretch>
                  </pic:blipFill>
                  <pic:spPr>
                    <a:xfrm>
                      <a:off x="0" y="0"/>
                      <a:ext cx="2638742" cy="2356458"/>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spacing w:after="120" w:before="120" w:line="276" w:lineRule="auto"/>
        <w:contextualSpacing w:val="0"/>
        <w:rPr/>
      </w:pPr>
      <w:r w:rsidDel="00000000" w:rsidR="00000000" w:rsidRPr="00000000">
        <w:rPr>
          <w:rtl w:val="0"/>
        </w:rPr>
      </w:r>
    </w:p>
    <w:p w:rsidR="00000000" w:rsidDel="00000000" w:rsidP="00000000" w:rsidRDefault="00000000" w:rsidRPr="00000000" w14:paraId="00000317">
      <w:pPr>
        <w:shd w:fill="ffffff" w:val="clear"/>
        <w:spacing w:after="120" w:before="120" w:line="276" w:lineRule="auto"/>
        <w:contextualSpacing w:val="0"/>
        <w:rPr>
          <w:b w:val="1"/>
          <w:i w:val="1"/>
        </w:rPr>
      </w:pPr>
      <w:r w:rsidDel="00000000" w:rsidR="00000000" w:rsidRPr="00000000">
        <w:rPr>
          <w:b w:val="1"/>
          <w:i w:val="1"/>
          <w:rtl w:val="0"/>
        </w:rPr>
        <w:t xml:space="preserve">Angular Material</w:t>
      </w:r>
    </w:p>
    <w:p w:rsidR="00000000" w:rsidDel="00000000" w:rsidP="00000000" w:rsidRDefault="00000000" w:rsidRPr="00000000" w14:paraId="00000318">
      <w:pPr>
        <w:shd w:fill="ffffff" w:val="clear"/>
        <w:spacing w:after="120" w:before="120" w:line="276" w:lineRule="auto"/>
        <w:contextualSpacing w:val="0"/>
        <w:rPr/>
      </w:pPr>
      <w:r w:rsidDel="00000000" w:rsidR="00000000" w:rsidRPr="00000000">
        <w:rPr>
          <w:rtl w:val="0"/>
        </w:rPr>
        <w:t xml:space="preserve">Angular Material est un framework CSS moderne et responsive, qui propose tous les outils correspondant à mes besoins : menus déroulants, formulaires, tableaux etc.</w:t>
      </w:r>
    </w:p>
    <w:p w:rsidR="00000000" w:rsidDel="00000000" w:rsidP="00000000" w:rsidRDefault="00000000" w:rsidRPr="00000000" w14:paraId="00000319">
      <w:pPr>
        <w:spacing w:after="0" w:lineRule="auto"/>
        <w:contextualSpacing w:val="0"/>
        <w:rPr>
          <w:color w:val="404040"/>
        </w:rPr>
      </w:pPr>
      <w:r w:rsidDel="00000000" w:rsidR="00000000" w:rsidRPr="00000000">
        <w:rPr>
          <w:rtl w:val="0"/>
        </w:rPr>
      </w:r>
    </w:p>
    <w:p w:rsidR="00000000" w:rsidDel="00000000" w:rsidP="00000000" w:rsidRDefault="00000000" w:rsidRPr="00000000" w14:paraId="0000031A">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B">
      <w:pPr>
        <w:numPr>
          <w:ilvl w:val="0"/>
          <w:numId w:val="36"/>
        </w:numPr>
        <w:spacing w:after="0" w:lineRule="auto"/>
        <w:ind w:left="720" w:hanging="360"/>
        <w:contextualSpacing w:val="1"/>
        <w:rPr>
          <w:b w:val="1"/>
          <w:color w:val="404040"/>
          <w:u w:val="none"/>
        </w:rPr>
      </w:pPr>
      <w:r w:rsidDel="00000000" w:rsidR="00000000" w:rsidRPr="00000000">
        <w:rPr>
          <w:b w:val="1"/>
          <w:color w:val="404040"/>
          <w:rtl w:val="0"/>
        </w:rPr>
        <w:t xml:space="preserve">Présentation du module “Membre” à titre d’exemple</w:t>
      </w:r>
    </w:p>
    <w:p w:rsidR="00000000" w:rsidDel="00000000" w:rsidP="00000000" w:rsidRDefault="00000000" w:rsidRPr="00000000" w14:paraId="0000031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1D">
      <w:pPr>
        <w:spacing w:after="0" w:lineRule="auto"/>
        <w:contextualSpacing w:val="0"/>
        <w:rPr>
          <w:b w:val="1"/>
          <w:i w:val="1"/>
          <w:color w:val="404040"/>
        </w:rPr>
      </w:pPr>
      <w:r w:rsidDel="00000000" w:rsidR="00000000" w:rsidRPr="00000000">
        <w:rPr>
          <w:b w:val="1"/>
          <w:i w:val="1"/>
          <w:color w:val="404040"/>
          <w:rtl w:val="0"/>
        </w:rPr>
        <w:t xml:space="preserve">Composants</w:t>
      </w:r>
    </w:p>
    <w:p w:rsidR="00000000" w:rsidDel="00000000" w:rsidP="00000000" w:rsidRDefault="00000000" w:rsidRPr="00000000" w14:paraId="0000031E">
      <w:pPr>
        <w:spacing w:after="0" w:lineRule="auto"/>
        <w:contextualSpacing w:val="0"/>
        <w:rPr>
          <w:color w:val="404040"/>
        </w:rPr>
      </w:pPr>
      <w:r w:rsidDel="00000000" w:rsidR="00000000" w:rsidRPr="00000000">
        <w:rPr>
          <w:color w:val="404040"/>
          <w:rtl w:val="0"/>
        </w:rPr>
        <w:t xml:space="preserve">Angular découpe la structure du Frontend en composants, en les combinant pour former des modules indépendants et réutilisables.</w:t>
      </w:r>
    </w:p>
    <w:p w:rsidR="00000000" w:rsidDel="00000000" w:rsidP="00000000" w:rsidRDefault="00000000" w:rsidRPr="00000000" w14:paraId="0000031F">
      <w:pPr>
        <w:spacing w:after="0" w:lineRule="auto"/>
        <w:contextualSpacing w:val="0"/>
        <w:rPr>
          <w:color w:val="404040"/>
        </w:rPr>
      </w:pPr>
      <w:r w:rsidDel="00000000" w:rsidR="00000000" w:rsidRPr="00000000">
        <w:rPr>
          <w:rtl w:val="0"/>
        </w:rPr>
      </w:r>
    </w:p>
    <w:p w:rsidR="00000000" w:rsidDel="00000000" w:rsidP="00000000" w:rsidRDefault="00000000" w:rsidRPr="00000000" w14:paraId="00000320">
      <w:pPr>
        <w:spacing w:after="0" w:lineRule="auto"/>
        <w:contextualSpacing w:val="0"/>
        <w:jc w:val="center"/>
        <w:rPr>
          <w:color w:val="404040"/>
        </w:rPr>
      </w:pPr>
      <w:r w:rsidDel="00000000" w:rsidR="00000000" w:rsidRPr="00000000">
        <w:rPr>
          <w:color w:val="404040"/>
        </w:rPr>
        <w:drawing>
          <wp:inline distB="114300" distT="114300" distL="114300" distR="114300">
            <wp:extent cx="2572067" cy="1502495"/>
            <wp:effectExtent b="0" l="0" r="0" t="0"/>
            <wp:docPr id="51"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2572067" cy="150249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0" w:lineRule="auto"/>
        <w:contextualSpacing w:val="0"/>
        <w:rPr>
          <w:color w:val="404040"/>
        </w:rPr>
      </w:pPr>
      <w:r w:rsidDel="00000000" w:rsidR="00000000" w:rsidRPr="00000000">
        <w:rPr>
          <w:color w:val="404040"/>
          <w:rtl w:val="0"/>
        </w:rPr>
        <w:t xml:space="preserve">Ainsi, chaque bouton que l’on retrouve dans la page d’accueil d’un membre (Gérer mes Objectifs) est un composant.</w:t>
      </w:r>
    </w:p>
    <w:p w:rsidR="00000000" w:rsidDel="00000000" w:rsidP="00000000" w:rsidRDefault="00000000" w:rsidRPr="00000000" w14:paraId="00000322">
      <w:pPr>
        <w:spacing w:after="0" w:lineRule="auto"/>
        <w:contextualSpacing w:val="0"/>
        <w:rPr>
          <w:color w:val="404040"/>
        </w:rPr>
      </w:pPr>
      <w:r w:rsidDel="00000000" w:rsidR="00000000" w:rsidRPr="00000000">
        <w:rPr>
          <w:rtl w:val="0"/>
        </w:rPr>
      </w:r>
    </w:p>
    <w:p w:rsidR="00000000" w:rsidDel="00000000" w:rsidP="00000000" w:rsidRDefault="00000000" w:rsidRPr="00000000" w14:paraId="00000323">
      <w:pPr>
        <w:spacing w:after="0" w:lineRule="auto"/>
        <w:contextualSpacing w:val="0"/>
        <w:rPr>
          <w:b w:val="1"/>
          <w:i w:val="1"/>
          <w:color w:val="404040"/>
        </w:rPr>
      </w:pPr>
      <w:r w:rsidDel="00000000" w:rsidR="00000000" w:rsidRPr="00000000">
        <w:rPr>
          <w:b w:val="1"/>
          <w:i w:val="1"/>
          <w:color w:val="404040"/>
          <w:rtl w:val="0"/>
        </w:rPr>
        <w:t xml:space="preserve">Membre.css</w:t>
      </w:r>
    </w:p>
    <w:p w:rsidR="00000000" w:rsidDel="00000000" w:rsidP="00000000" w:rsidRDefault="00000000" w:rsidRPr="00000000" w14:paraId="00000324">
      <w:pPr>
        <w:spacing w:after="0" w:lineRule="auto"/>
        <w:contextualSpacing w:val="0"/>
        <w:jc w:val="center"/>
        <w:rPr>
          <w:b w:val="1"/>
          <w:i w:val="1"/>
          <w:color w:val="404040"/>
        </w:rPr>
      </w:pPr>
      <w:r w:rsidDel="00000000" w:rsidR="00000000" w:rsidRPr="00000000">
        <w:rPr>
          <w:i w:val="1"/>
          <w:color w:val="404040"/>
          <w:rtl w:val="0"/>
        </w:rPr>
        <w:t xml:space="preserve">Représente la partie CSS (Style) du composant Membre</w:t>
      </w:r>
      <w:r w:rsidDel="00000000" w:rsidR="00000000" w:rsidRPr="00000000">
        <w:rPr>
          <w:rtl w:val="0"/>
        </w:rPr>
      </w:r>
    </w:p>
    <w:p w:rsidR="00000000" w:rsidDel="00000000" w:rsidP="00000000" w:rsidRDefault="00000000" w:rsidRPr="00000000" w14:paraId="00000325">
      <w:pPr>
        <w:spacing w:after="0" w:lineRule="auto"/>
        <w:contextualSpacing w:val="0"/>
        <w:jc w:val="center"/>
        <w:rPr>
          <w:color w:val="404040"/>
        </w:rPr>
      </w:pPr>
      <w:r w:rsidDel="00000000" w:rsidR="00000000" w:rsidRPr="00000000">
        <w:rPr>
          <w:color w:val="404040"/>
        </w:rPr>
        <w:drawing>
          <wp:inline distB="114300" distT="114300" distL="114300" distR="114300">
            <wp:extent cx="2333943" cy="1609616"/>
            <wp:effectExtent b="0" l="0" r="0" t="0"/>
            <wp:docPr id="18"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2333943" cy="160961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Rule="auto"/>
        <w:contextualSpacing w:val="0"/>
        <w:rPr>
          <w:color w:val="404040"/>
        </w:rPr>
      </w:pPr>
      <w:r w:rsidDel="00000000" w:rsidR="00000000" w:rsidRPr="00000000">
        <w:rPr>
          <w:rtl w:val="0"/>
        </w:rPr>
      </w:r>
    </w:p>
    <w:p w:rsidR="00000000" w:rsidDel="00000000" w:rsidP="00000000" w:rsidRDefault="00000000" w:rsidRPr="00000000" w14:paraId="00000327">
      <w:pPr>
        <w:spacing w:after="0" w:lineRule="auto"/>
        <w:contextualSpacing w:val="0"/>
        <w:rPr>
          <w:b w:val="1"/>
          <w:i w:val="1"/>
          <w:color w:val="404040"/>
        </w:rPr>
      </w:pPr>
      <w:r w:rsidDel="00000000" w:rsidR="00000000" w:rsidRPr="00000000">
        <w:rPr>
          <w:b w:val="1"/>
          <w:i w:val="1"/>
          <w:color w:val="404040"/>
          <w:rtl w:val="0"/>
        </w:rPr>
        <w:t xml:space="preserve">Membre.html</w:t>
      </w:r>
    </w:p>
    <w:p w:rsidR="00000000" w:rsidDel="00000000" w:rsidP="00000000" w:rsidRDefault="00000000" w:rsidRPr="00000000" w14:paraId="00000328">
      <w:pPr>
        <w:spacing w:after="0" w:lineRule="auto"/>
        <w:contextualSpacing w:val="0"/>
        <w:jc w:val="center"/>
        <w:rPr>
          <w:b w:val="1"/>
          <w:i w:val="1"/>
          <w:color w:val="404040"/>
        </w:rPr>
      </w:pPr>
      <w:r w:rsidDel="00000000" w:rsidR="00000000" w:rsidRPr="00000000">
        <w:rPr>
          <w:i w:val="1"/>
          <w:color w:val="404040"/>
          <w:rtl w:val="0"/>
        </w:rPr>
        <w:t xml:space="preserve">Représente la partie HTML (Template) du composant Membre</w:t>
      </w:r>
      <w:r w:rsidDel="00000000" w:rsidR="00000000" w:rsidRPr="00000000">
        <w:rPr>
          <w:rtl w:val="0"/>
        </w:rPr>
      </w:r>
    </w:p>
    <w:p w:rsidR="00000000" w:rsidDel="00000000" w:rsidP="00000000" w:rsidRDefault="00000000" w:rsidRPr="00000000" w14:paraId="00000329">
      <w:pPr>
        <w:spacing w:after="0" w:lineRule="auto"/>
        <w:contextualSpacing w:val="0"/>
        <w:jc w:val="center"/>
        <w:rPr>
          <w:color w:val="404040"/>
        </w:rPr>
      </w:pPr>
      <w:r w:rsidDel="00000000" w:rsidR="00000000" w:rsidRPr="00000000">
        <w:rPr>
          <w:color w:val="404040"/>
        </w:rPr>
        <w:drawing>
          <wp:inline distB="114300" distT="114300" distL="114300" distR="114300">
            <wp:extent cx="5763260" cy="1917700"/>
            <wp:effectExtent b="0" l="0" r="0" t="0"/>
            <wp:docPr id="10"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7632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0" w:lineRule="auto"/>
        <w:contextualSpacing w:val="0"/>
        <w:rPr>
          <w:color w:val="404040"/>
          <w:highlight w:val="white"/>
        </w:rPr>
      </w:pPr>
      <w:r w:rsidDel="00000000" w:rsidR="00000000" w:rsidRPr="00000000">
        <w:rPr>
          <w:color w:val="404040"/>
          <w:highlight w:val="white"/>
          <w:rtl w:val="0"/>
        </w:rPr>
        <w:t xml:space="preserve">Ici, nous trouvons la syntaxe pour l'interpolation : les doubles accolades  </w:t>
      </w:r>
      <w:r w:rsidDel="00000000" w:rsidR="00000000" w:rsidRPr="00000000">
        <w:rPr>
          <w:color w:val="404040"/>
          <w:rtl w:val="0"/>
        </w:rPr>
        <w:t xml:space="preserve">{{ }}</w:t>
      </w:r>
      <w:r w:rsidDel="00000000" w:rsidR="00000000" w:rsidRPr="00000000">
        <w:rPr>
          <w:color w:val="404040"/>
          <w:highlight w:val="white"/>
          <w:rtl w:val="0"/>
        </w:rPr>
        <w:t xml:space="preserve"> .  Ce qui se trouve entre ces doubles accolades correspond à l'expression TypeScript que nous voulons afficher, l'expression la plus simple étant une variable.</w:t>
      </w:r>
    </w:p>
    <w:p w:rsidR="00000000" w:rsidDel="00000000" w:rsidP="00000000" w:rsidRDefault="00000000" w:rsidRPr="00000000" w14:paraId="0000032B">
      <w:pPr>
        <w:spacing w:after="0" w:lineRule="auto"/>
        <w:contextualSpacing w:val="0"/>
        <w:rPr>
          <w:color w:val="404040"/>
          <w:highlight w:val="white"/>
        </w:rPr>
      </w:pPr>
      <w:r w:rsidDel="00000000" w:rsidR="00000000" w:rsidRPr="00000000">
        <w:rPr>
          <w:rtl w:val="0"/>
        </w:rPr>
      </w:r>
    </w:p>
    <w:p w:rsidR="00000000" w:rsidDel="00000000" w:rsidP="00000000" w:rsidRDefault="00000000" w:rsidRPr="00000000" w14:paraId="0000032C">
      <w:pPr>
        <w:shd w:fill="ffffff" w:val="clear"/>
        <w:spacing w:after="220" w:line="276" w:lineRule="auto"/>
        <w:contextualSpacing w:val="0"/>
        <w:rPr/>
      </w:pPr>
      <w:r w:rsidDel="00000000" w:rsidR="00000000" w:rsidRPr="00000000">
        <w:rPr>
          <w:rtl w:val="0"/>
        </w:rPr>
        <w:t xml:space="preserve">Rappelons que l</w:t>
      </w:r>
      <w:r w:rsidDel="00000000" w:rsidR="00000000" w:rsidRPr="00000000">
        <w:rPr>
          <w:rtl w:val="0"/>
        </w:rPr>
        <w:t xml:space="preserve">'intérêt d'utiliser Angular est de pouvoir gérer le DOM (Document Object Model : les éléments HTML affichés par le navigateur) de manière dynamique, et pour cela, il faut utiliser la liaison de données, ou "databinding".</w:t>
      </w:r>
    </w:p>
    <w:p w:rsidR="00000000" w:rsidDel="00000000" w:rsidP="00000000" w:rsidRDefault="00000000" w:rsidRPr="00000000" w14:paraId="0000032D">
      <w:pPr>
        <w:shd w:fill="ffffff" w:val="clear"/>
        <w:spacing w:after="220" w:line="276" w:lineRule="auto"/>
        <w:contextualSpacing w:val="0"/>
        <w:rPr/>
      </w:pPr>
      <w:r w:rsidDel="00000000" w:rsidR="00000000" w:rsidRPr="00000000">
        <w:rPr>
          <w:rtl w:val="0"/>
        </w:rPr>
        <w:t xml:space="preserve">Le databinding est la communication entre le code TypeScript et le template HTML qui est montré à l'utilisateur. Cette communication est divisée en deux directions :</w:t>
      </w:r>
    </w:p>
    <w:p w:rsidR="00000000" w:rsidDel="00000000" w:rsidP="00000000" w:rsidRDefault="00000000" w:rsidRPr="00000000" w14:paraId="0000032E">
      <w:pPr>
        <w:numPr>
          <w:ilvl w:val="0"/>
          <w:numId w:val="37"/>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code qui doivent être affichées dans le navigateur, comme par exemple des informations que le code a calculé ou récupéré sur un serveur.  Les deux principales méthodes pour cela sont le "string interpolation" (cf. image ci-dessus) et le "property binding" (ci-dessous) ;</w:t>
      </w:r>
    </w:p>
    <w:p w:rsidR="00000000" w:rsidDel="00000000" w:rsidP="00000000" w:rsidRDefault="00000000" w:rsidRPr="00000000" w14:paraId="0000032F">
      <w:pPr>
        <w:shd w:fill="ffffff" w:val="clear"/>
        <w:spacing w:after="40" w:line="276" w:lineRule="auto"/>
        <w:contextualSpacing w:val="0"/>
        <w:rPr/>
      </w:pPr>
      <w:r w:rsidDel="00000000" w:rsidR="00000000" w:rsidRPr="00000000">
        <w:rPr/>
        <w:drawing>
          <wp:inline distB="114300" distT="114300" distL="114300" distR="114300">
            <wp:extent cx="5763260" cy="190500"/>
            <wp:effectExtent b="0" l="0" r="0" t="0"/>
            <wp:docPr id="58" name="image116.png"/>
            <a:graphic>
              <a:graphicData uri="http://schemas.openxmlformats.org/drawingml/2006/picture">
                <pic:pic>
                  <pic:nvPicPr>
                    <pic:cNvPr id="0" name="image116.png"/>
                    <pic:cNvPicPr preferRelativeResize="0"/>
                  </pic:nvPicPr>
                  <pic:blipFill>
                    <a:blip r:embed="rId63"/>
                    <a:srcRect b="0" l="0" r="0" t="0"/>
                    <a:stretch>
                      <a:fillRect/>
                    </a:stretch>
                  </pic:blipFill>
                  <pic:spPr>
                    <a:xfrm>
                      <a:off x="0" y="0"/>
                      <a:ext cx="57632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hd w:fill="ffffff" w:val="clear"/>
        <w:spacing w:after="40" w:line="276" w:lineRule="auto"/>
        <w:contextualSpacing w:val="0"/>
        <w:rPr/>
      </w:pPr>
      <w:r w:rsidDel="00000000" w:rsidR="00000000" w:rsidRPr="00000000">
        <w:rPr>
          <w:rtl w:val="0"/>
        </w:rPr>
        <w:t xml:space="preserve">La liaison par propriété ou "property binding" est une autre façon de créer de la communication dynamique entre le code TypeScript et le template : plutôt qu'afficher simplement le contenu d'une variable, il est possible de modifier dynamiquement les propriétés d'un élément du DOM en fonction de données dans le code TypeScript.</w:t>
      </w:r>
    </w:p>
    <w:p w:rsidR="00000000" w:rsidDel="00000000" w:rsidP="00000000" w:rsidRDefault="00000000" w:rsidRPr="00000000" w14:paraId="00000331">
      <w:pPr>
        <w:shd w:fill="ffffff" w:val="clear"/>
        <w:spacing w:after="40" w:line="276" w:lineRule="auto"/>
        <w:contextualSpacing w:val="0"/>
        <w:rPr>
          <w:highlight w:val="white"/>
        </w:rPr>
      </w:pPr>
      <w:r w:rsidDel="00000000" w:rsidR="00000000" w:rsidRPr="00000000">
        <w:rPr>
          <w:highlight w:val="white"/>
          <w:rtl w:val="0"/>
        </w:rPr>
        <w:t xml:space="preserve">La propriété  </w:t>
      </w:r>
      <w:r w:rsidDel="00000000" w:rsidR="00000000" w:rsidRPr="00000000">
        <w:rPr>
          <w:i w:val="1"/>
          <w:rtl w:val="0"/>
        </w:rPr>
        <w:t xml:space="preserve">disabled</w:t>
      </w:r>
      <w:r w:rsidDel="00000000" w:rsidR="00000000" w:rsidRPr="00000000">
        <w:rPr>
          <w:i w:val="1"/>
          <w:highlight w:val="white"/>
          <w:rtl w:val="0"/>
        </w:rPr>
        <w:t xml:space="preserve"> </w:t>
      </w:r>
      <w:r w:rsidDel="00000000" w:rsidR="00000000" w:rsidRPr="00000000">
        <w:rPr>
          <w:highlight w:val="white"/>
          <w:rtl w:val="0"/>
        </w:rPr>
        <w:t xml:space="preserve">(ci-dessus) permet de désactiver le bouton.  Afin de lier cette propriété au TypeScript, il faut la mettre entre crochets  </w:t>
      </w:r>
      <w:r w:rsidDel="00000000" w:rsidR="00000000" w:rsidRPr="00000000">
        <w:rPr>
          <w:rtl w:val="0"/>
        </w:rPr>
        <w:t xml:space="preserve">[]</w:t>
      </w:r>
      <w:r w:rsidDel="00000000" w:rsidR="00000000" w:rsidRPr="00000000">
        <w:rPr>
          <w:highlight w:val="white"/>
          <w:rtl w:val="0"/>
        </w:rPr>
        <w:t xml:space="preserve">  et l'associer à la variable concernée.</w:t>
      </w:r>
    </w:p>
    <w:p w:rsidR="00000000" w:rsidDel="00000000" w:rsidP="00000000" w:rsidRDefault="00000000" w:rsidRPr="00000000" w14:paraId="00000332">
      <w:pPr>
        <w:shd w:fill="ffffff" w:val="clear"/>
        <w:spacing w:after="40" w:line="276" w:lineRule="auto"/>
        <w:contextualSpacing w:val="0"/>
        <w:rPr>
          <w:highlight w:val="white"/>
        </w:rPr>
      </w:pPr>
      <w:r w:rsidDel="00000000" w:rsidR="00000000" w:rsidRPr="00000000">
        <w:rPr>
          <w:highlight w:val="white"/>
          <w:rtl w:val="0"/>
        </w:rPr>
        <w:t xml:space="preserve">Notons aussi la présence de la directive structurelle *ngIf (simple condition, comme son nom l’indique).</w:t>
      </w:r>
      <w:r w:rsidDel="00000000" w:rsidR="00000000" w:rsidRPr="00000000">
        <w:rPr>
          <w:rtl w:val="0"/>
        </w:rPr>
      </w:r>
    </w:p>
    <w:p w:rsidR="00000000" w:rsidDel="00000000" w:rsidP="00000000" w:rsidRDefault="00000000" w:rsidRPr="00000000" w14:paraId="00000333">
      <w:pPr>
        <w:numPr>
          <w:ilvl w:val="0"/>
          <w:numId w:val="37"/>
        </w:numPr>
        <w:shd w:fill="ffffff" w:val="clear"/>
        <w:spacing w:after="40" w:line="276" w:lineRule="auto"/>
        <w:ind w:left="720" w:hanging="360"/>
        <w:contextualSpacing w:val="1"/>
        <w:rPr>
          <w:sz w:val="22"/>
          <w:szCs w:val="22"/>
        </w:rPr>
      </w:pPr>
      <w:r w:rsidDel="00000000" w:rsidR="00000000" w:rsidRPr="00000000">
        <w:rPr>
          <w:rtl w:val="0"/>
        </w:rPr>
        <w:t xml:space="preserve">Les informations venant du template qui doivent être gérées par le code : l'utilisateur a rempli un formulaire ou cliqué sur un bouton, et il faut réagir et gérer ces événements.  On parlera alors de "event binding".</w:t>
      </w:r>
      <w:r w:rsidDel="00000000" w:rsidR="00000000" w:rsidRPr="00000000">
        <w:rPr>
          <w:rtl w:val="0"/>
        </w:rPr>
      </w:r>
    </w:p>
    <w:p w:rsidR="00000000" w:rsidDel="00000000" w:rsidP="00000000" w:rsidRDefault="00000000" w:rsidRPr="00000000" w14:paraId="00000334">
      <w:pPr>
        <w:spacing w:after="0" w:lineRule="auto"/>
        <w:contextualSpacing w:val="0"/>
        <w:rPr>
          <w:color w:val="404040"/>
        </w:rPr>
      </w:pPr>
      <w:r w:rsidDel="00000000" w:rsidR="00000000" w:rsidRPr="00000000">
        <w:rPr>
          <w:rtl w:val="0"/>
        </w:rPr>
      </w:r>
    </w:p>
    <w:p w:rsidR="00000000" w:rsidDel="00000000" w:rsidP="00000000" w:rsidRDefault="00000000" w:rsidRPr="00000000" w14:paraId="00000335">
      <w:pPr>
        <w:spacing w:after="0" w:lineRule="auto"/>
        <w:contextualSpacing w:val="0"/>
        <w:rPr>
          <w:b w:val="1"/>
          <w:i w:val="1"/>
          <w:color w:val="404040"/>
        </w:rPr>
      </w:pPr>
      <w:r w:rsidDel="00000000" w:rsidR="00000000" w:rsidRPr="00000000">
        <w:rPr>
          <w:b w:val="1"/>
          <w:i w:val="1"/>
          <w:color w:val="404040"/>
          <w:rtl w:val="0"/>
        </w:rPr>
        <w:t xml:space="preserve">Membre.ts</w:t>
      </w:r>
    </w:p>
    <w:p w:rsidR="00000000" w:rsidDel="00000000" w:rsidP="00000000" w:rsidRDefault="00000000" w:rsidRPr="00000000" w14:paraId="00000336">
      <w:pPr>
        <w:spacing w:after="0" w:lineRule="auto"/>
        <w:contextualSpacing w:val="0"/>
        <w:jc w:val="center"/>
        <w:rPr>
          <w:b w:val="1"/>
          <w:i w:val="1"/>
          <w:color w:val="404040"/>
        </w:rPr>
      </w:pPr>
      <w:r w:rsidDel="00000000" w:rsidR="00000000" w:rsidRPr="00000000">
        <w:rPr>
          <w:i w:val="1"/>
          <w:color w:val="404040"/>
          <w:rtl w:val="0"/>
        </w:rPr>
        <w:t xml:space="preserve">Représente la partie TypeScript du composant Membre</w:t>
      </w:r>
      <w:r w:rsidDel="00000000" w:rsidR="00000000" w:rsidRPr="00000000">
        <w:rPr>
          <w:rtl w:val="0"/>
        </w:rPr>
      </w:r>
    </w:p>
    <w:p w:rsidR="00000000" w:rsidDel="00000000" w:rsidP="00000000" w:rsidRDefault="00000000" w:rsidRPr="00000000" w14:paraId="00000337">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34"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lineRule="auto"/>
        <w:contextualSpacing w:val="0"/>
        <w:rPr>
          <w:color w:val="404040"/>
        </w:rPr>
      </w:pPr>
      <w:r w:rsidDel="00000000" w:rsidR="00000000" w:rsidRPr="00000000">
        <w:rPr>
          <w:color w:val="404040"/>
        </w:rPr>
        <w:drawing>
          <wp:inline distB="114300" distT="114300" distL="114300" distR="114300">
            <wp:extent cx="5763260" cy="3797300"/>
            <wp:effectExtent b="0" l="0" r="0" t="0"/>
            <wp:docPr id="3"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7632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0" w:lineRule="auto"/>
        <w:contextualSpacing w:val="0"/>
        <w:rPr>
          <w:color w:val="404040"/>
        </w:rPr>
      </w:pPr>
      <w:r w:rsidDel="00000000" w:rsidR="00000000" w:rsidRPr="00000000">
        <w:rPr>
          <w:color w:val="404040"/>
          <w:rtl w:val="0"/>
        </w:rPr>
        <w:t xml:space="preserve">Plusieurs points importants :</w:t>
      </w:r>
    </w:p>
    <w:p w:rsidR="00000000" w:rsidDel="00000000" w:rsidP="00000000" w:rsidRDefault="00000000" w:rsidRPr="00000000" w14:paraId="0000033A">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Les imports : </w:t>
      </w:r>
      <w:r w:rsidDel="00000000" w:rsidR="00000000" w:rsidRPr="00000000">
        <w:rPr>
          <w:i w:val="1"/>
          <w:color w:val="404040"/>
          <w:rtl w:val="0"/>
        </w:rPr>
        <w:t xml:space="preserve">Component, Oninit, composants Angular Material etc.</w:t>
      </w:r>
    </w:p>
    <w:p w:rsidR="00000000" w:rsidDel="00000000" w:rsidP="00000000" w:rsidRDefault="00000000" w:rsidRPr="00000000" w14:paraId="0000033B">
      <w:pPr>
        <w:numPr>
          <w:ilvl w:val="0"/>
          <w:numId w:val="31"/>
        </w:numPr>
        <w:spacing w:after="0" w:lineRule="auto"/>
        <w:ind w:left="720" w:hanging="360"/>
        <w:contextualSpacing w:val="1"/>
        <w:rPr>
          <w:i w:val="1"/>
          <w:color w:val="404040"/>
          <w:u w:val="none"/>
        </w:rPr>
      </w:pPr>
      <w:r w:rsidDel="00000000" w:rsidR="00000000" w:rsidRPr="00000000">
        <w:rPr>
          <w:i w:val="1"/>
          <w:color w:val="404040"/>
          <w:rtl w:val="0"/>
        </w:rPr>
        <w:t xml:space="preserve">@Component :</w:t>
      </w:r>
      <w:r w:rsidDel="00000000" w:rsidR="00000000" w:rsidRPr="00000000">
        <w:rPr>
          <w:color w:val="404040"/>
          <w:rtl w:val="0"/>
        </w:rPr>
        <w:t xml:space="preserve"> Spécifiant le nom des chemins des composants (style, template etc.) du module Membre</w:t>
      </w:r>
    </w:p>
    <w:p w:rsidR="00000000" w:rsidDel="00000000" w:rsidP="00000000" w:rsidRDefault="00000000" w:rsidRPr="00000000" w14:paraId="0000033C">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La classe Membre hérite de la classe (interface) Oninit de Angular</w:t>
      </w:r>
    </w:p>
    <w:p w:rsidR="00000000" w:rsidDel="00000000" w:rsidP="00000000" w:rsidRDefault="00000000" w:rsidRPr="00000000" w14:paraId="0000033D">
      <w:pPr>
        <w:numPr>
          <w:ilvl w:val="0"/>
          <w:numId w:val="31"/>
        </w:numPr>
        <w:spacing w:after="0" w:lineRule="auto"/>
        <w:ind w:left="720" w:hanging="360"/>
        <w:contextualSpacing w:val="1"/>
        <w:rPr>
          <w:color w:val="404040"/>
          <w:u w:val="none"/>
        </w:rPr>
      </w:pPr>
      <w:r w:rsidDel="00000000" w:rsidR="00000000" w:rsidRPr="00000000">
        <w:rPr>
          <w:color w:val="404040"/>
          <w:rtl w:val="0"/>
        </w:rPr>
        <w:t xml:space="preserve">La fonction “ngOnInit()” qui permet d’initialiser les données utilisées par le module</w:t>
      </w:r>
    </w:p>
    <w:p w:rsidR="00000000" w:rsidDel="00000000" w:rsidP="00000000" w:rsidRDefault="00000000" w:rsidRPr="00000000" w14:paraId="0000033E">
      <w:pPr>
        <w:spacing w:after="0" w:lineRule="auto"/>
        <w:contextualSpacing w:val="0"/>
        <w:rPr>
          <w:color w:val="404040"/>
        </w:rPr>
      </w:pPr>
      <w:r w:rsidDel="00000000" w:rsidR="00000000" w:rsidRPr="00000000">
        <w:rPr>
          <w:rtl w:val="0"/>
        </w:rPr>
      </w:r>
    </w:p>
    <w:p w:rsidR="00000000" w:rsidDel="00000000" w:rsidP="00000000" w:rsidRDefault="00000000" w:rsidRPr="00000000" w14:paraId="0000033F">
      <w:pPr>
        <w:spacing w:after="0" w:lineRule="auto"/>
        <w:contextualSpacing w:val="0"/>
        <w:rPr>
          <w:i w:val="1"/>
          <w:color w:val="404040"/>
        </w:rPr>
      </w:pPr>
      <w:r w:rsidDel="00000000" w:rsidR="00000000" w:rsidRPr="00000000">
        <w:rPr>
          <w:color w:val="404040"/>
          <w:rtl w:val="0"/>
        </w:rPr>
        <w:t xml:space="preserve">Ci-dessous, le code de la fonction “deleteMembre()” : </w:t>
      </w:r>
      <w:r w:rsidDel="00000000" w:rsidR="00000000" w:rsidRPr="00000000">
        <w:rPr>
          <w:i w:val="1"/>
          <w:color w:val="404040"/>
          <w:rtl w:val="0"/>
        </w:rPr>
        <w:t xml:space="preserve">cf. event binding</w:t>
      </w:r>
    </w:p>
    <w:p w:rsidR="00000000" w:rsidDel="00000000" w:rsidP="00000000" w:rsidRDefault="00000000" w:rsidRPr="00000000" w14:paraId="00000340">
      <w:pPr>
        <w:spacing w:after="0" w:lineRule="auto"/>
        <w:contextualSpacing w:val="0"/>
        <w:rPr>
          <w:color w:val="404040"/>
        </w:rPr>
      </w:pPr>
      <w:r w:rsidDel="00000000" w:rsidR="00000000" w:rsidRPr="00000000">
        <w:rPr>
          <w:color w:val="404040"/>
        </w:rPr>
        <w:drawing>
          <wp:inline distB="114300" distT="114300" distL="114300" distR="114300">
            <wp:extent cx="5448618" cy="1296861"/>
            <wp:effectExtent b="0" l="0" r="0" t="0"/>
            <wp:docPr id="38"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5448618" cy="1296861"/>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0" w:lineRule="auto"/>
        <w:contextualSpacing w:val="0"/>
        <w:rPr>
          <w:color w:val="404040"/>
        </w:rPr>
      </w:pPr>
      <w:r w:rsidDel="00000000" w:rsidR="00000000" w:rsidRPr="00000000">
        <w:rPr>
          <w:color w:val="404040"/>
          <w:rtl w:val="0"/>
        </w:rPr>
        <w:t xml:space="preserve">On remarque que la fonction fait elle-même appel à une fonction présente dans un autre “composant” (Service).</w:t>
      </w:r>
    </w:p>
    <w:p w:rsidR="00000000" w:rsidDel="00000000" w:rsidP="00000000" w:rsidRDefault="00000000" w:rsidRPr="00000000" w14:paraId="00000342">
      <w:pPr>
        <w:spacing w:after="0" w:lineRule="auto"/>
        <w:contextualSpacing w:val="0"/>
        <w:rPr>
          <w:color w:val="404040"/>
        </w:rPr>
      </w:pPr>
      <w:r w:rsidDel="00000000" w:rsidR="00000000" w:rsidRPr="00000000">
        <w:rPr>
          <w:rtl w:val="0"/>
        </w:rPr>
      </w:r>
    </w:p>
    <w:p w:rsidR="00000000" w:rsidDel="00000000" w:rsidP="00000000" w:rsidRDefault="00000000" w:rsidRPr="00000000" w14:paraId="00000343">
      <w:pPr>
        <w:shd w:fill="ffffff" w:val="clear"/>
        <w:spacing w:after="220" w:lineRule="auto"/>
        <w:contextualSpacing w:val="0"/>
        <w:rPr>
          <w:color w:val="404040"/>
        </w:rPr>
      </w:pPr>
      <w:r w:rsidDel="00000000" w:rsidR="00000000" w:rsidRPr="00000000">
        <w:rPr>
          <w:color w:val="404040"/>
          <w:rtl w:val="0"/>
        </w:rPr>
        <w:t xml:space="preserve">Un service permet de centraliser des parties du code et des données qui sont utilisées par plusieurs parties de l’application ou de manière globale par l'application entière. Les services permettent donc :</w:t>
      </w:r>
    </w:p>
    <w:p w:rsidR="00000000" w:rsidDel="00000000" w:rsidP="00000000" w:rsidRDefault="00000000" w:rsidRPr="00000000" w14:paraId="00000344">
      <w:pPr>
        <w:numPr>
          <w:ilvl w:val="0"/>
          <w:numId w:val="58"/>
        </w:numPr>
        <w:spacing w:after="40" w:lineRule="auto"/>
        <w:ind w:left="720" w:hanging="360"/>
        <w:contextualSpacing w:val="1"/>
        <w:rPr>
          <w:color w:val="404040"/>
          <w:sz w:val="22"/>
          <w:szCs w:val="22"/>
        </w:rPr>
      </w:pPr>
      <w:r w:rsidDel="00000000" w:rsidR="00000000" w:rsidRPr="00000000">
        <w:rPr>
          <w:color w:val="404040"/>
          <w:rtl w:val="0"/>
        </w:rPr>
        <w:t xml:space="preserve">de ne pas avoir le même code doublé ou triplé à différents niveaux de l'application - cela facilite donc la maintenance, la lisibilité et la stabilité du code ;</w:t>
      </w:r>
    </w:p>
    <w:p w:rsidR="00000000" w:rsidDel="00000000" w:rsidP="00000000" w:rsidRDefault="00000000" w:rsidRPr="00000000" w14:paraId="00000345">
      <w:pPr>
        <w:numPr>
          <w:ilvl w:val="0"/>
          <w:numId w:val="58"/>
        </w:numPr>
        <w:spacing w:after="40" w:lineRule="auto"/>
        <w:ind w:left="720" w:hanging="360"/>
        <w:contextualSpacing w:val="1"/>
        <w:rPr>
          <w:color w:val="404040"/>
          <w:sz w:val="22"/>
          <w:szCs w:val="22"/>
        </w:rPr>
      </w:pPr>
      <w:r w:rsidDel="00000000" w:rsidR="00000000" w:rsidRPr="00000000">
        <w:rPr>
          <w:color w:val="404040"/>
          <w:rtl w:val="0"/>
        </w:rPr>
        <w:t xml:space="preserve">de ne pas copier inutilement des données - si tout est centralisé, chaque partie de l'application aura accès aux mêmes informations, évitant beaucoup d'erreurs potentielles.</w:t>
      </w:r>
    </w:p>
    <w:p w:rsidR="00000000" w:rsidDel="00000000" w:rsidP="00000000" w:rsidRDefault="00000000" w:rsidRPr="00000000" w14:paraId="00000346">
      <w:pPr>
        <w:spacing w:after="0" w:lineRule="auto"/>
        <w:contextualSpacing w:val="0"/>
        <w:rPr>
          <w:color w:val="404040"/>
        </w:rPr>
      </w:pPr>
      <w:r w:rsidDel="00000000" w:rsidR="00000000" w:rsidRPr="00000000">
        <w:rPr>
          <w:rtl w:val="0"/>
        </w:rPr>
      </w:r>
    </w:p>
    <w:p w:rsidR="00000000" w:rsidDel="00000000" w:rsidP="00000000" w:rsidRDefault="00000000" w:rsidRPr="00000000" w14:paraId="00000347">
      <w:pPr>
        <w:spacing w:after="0" w:lineRule="auto"/>
        <w:contextualSpacing w:val="0"/>
        <w:rPr>
          <w:color w:val="404040"/>
        </w:rPr>
      </w:pPr>
      <w:r w:rsidDel="00000000" w:rsidR="00000000" w:rsidRPr="00000000">
        <w:rPr>
          <w:rtl w:val="0"/>
        </w:rPr>
      </w:r>
    </w:p>
    <w:p w:rsidR="00000000" w:rsidDel="00000000" w:rsidP="00000000" w:rsidRDefault="00000000" w:rsidRPr="00000000" w14:paraId="00000348">
      <w:pPr>
        <w:spacing w:after="0" w:lineRule="auto"/>
        <w:contextualSpacing w:val="0"/>
        <w:rPr>
          <w:b w:val="1"/>
          <w:i w:val="1"/>
          <w:color w:val="404040"/>
        </w:rPr>
      </w:pPr>
      <w:r w:rsidDel="00000000" w:rsidR="00000000" w:rsidRPr="00000000">
        <w:rPr>
          <w:b w:val="1"/>
          <w:i w:val="1"/>
          <w:color w:val="404040"/>
          <w:rtl w:val="0"/>
        </w:rPr>
        <w:t xml:space="preserve">api.service.ts</w:t>
      </w:r>
    </w:p>
    <w:p w:rsidR="00000000" w:rsidDel="00000000" w:rsidP="00000000" w:rsidRDefault="00000000" w:rsidRPr="00000000" w14:paraId="00000349">
      <w:pPr>
        <w:spacing w:after="0" w:lineRule="auto"/>
        <w:contextualSpacing w:val="0"/>
        <w:rPr>
          <w:color w:val="404040"/>
        </w:rPr>
      </w:pPr>
      <w:r w:rsidDel="00000000" w:rsidR="00000000" w:rsidRPr="00000000">
        <w:rPr>
          <w:color w:val="404040"/>
        </w:rPr>
        <w:drawing>
          <wp:inline distB="114300" distT="114300" distL="114300" distR="114300">
            <wp:extent cx="5763260" cy="3327400"/>
            <wp:effectExtent b="0" l="0" r="0" t="0"/>
            <wp:docPr id="4"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7632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0" w:lineRule="auto"/>
        <w:contextualSpacing w:val="0"/>
        <w:rPr>
          <w:color w:val="404040"/>
        </w:rPr>
      </w:pPr>
      <w:r w:rsidDel="00000000" w:rsidR="00000000" w:rsidRPr="00000000">
        <w:rPr>
          <w:rtl w:val="0"/>
        </w:rPr>
      </w:r>
    </w:p>
    <w:p w:rsidR="00000000" w:rsidDel="00000000" w:rsidP="00000000" w:rsidRDefault="00000000" w:rsidRPr="00000000" w14:paraId="0000034B">
      <w:pPr>
        <w:spacing w:after="0" w:lineRule="auto"/>
        <w:contextualSpacing w:val="0"/>
        <w:rPr>
          <w:color w:val="404040"/>
        </w:rPr>
      </w:pPr>
      <w:r w:rsidDel="00000000" w:rsidR="00000000" w:rsidRPr="00000000">
        <w:rPr>
          <w:color w:val="404040"/>
          <w:rtl w:val="0"/>
        </w:rPr>
        <w:t xml:space="preserve">Le Service “Api” est utilisé ici en guise de Contrôleur.</w:t>
      </w:r>
    </w:p>
    <w:p w:rsidR="00000000" w:rsidDel="00000000" w:rsidP="00000000" w:rsidRDefault="00000000" w:rsidRPr="00000000" w14:paraId="0000034C">
      <w:pPr>
        <w:spacing w:after="0" w:lineRule="auto"/>
        <w:contextualSpacing w:val="0"/>
        <w:rPr>
          <w:color w:val="404040"/>
        </w:rPr>
      </w:pPr>
      <w:r w:rsidDel="00000000" w:rsidR="00000000" w:rsidRPr="00000000">
        <w:rPr>
          <w:color w:val="404040"/>
          <w:rtl w:val="0"/>
        </w:rPr>
        <w:t xml:space="preserve">Il précise les adresses URL sur lesquelles l’application sera exécuté ainsi que toutes les méthodes (CRUD) définis dans le Back-End (API REST).</w:t>
      </w:r>
    </w:p>
    <w:p w:rsidR="00000000" w:rsidDel="00000000" w:rsidP="00000000" w:rsidRDefault="00000000" w:rsidRPr="00000000" w14:paraId="0000034D">
      <w:pPr>
        <w:spacing w:after="0" w:lineRule="auto"/>
        <w:contextualSpacing w:val="0"/>
        <w:rPr>
          <w:color w:val="404040"/>
        </w:rPr>
      </w:pPr>
      <w:r w:rsidDel="00000000" w:rsidR="00000000" w:rsidRPr="00000000">
        <w:rPr>
          <w:rtl w:val="0"/>
        </w:rPr>
      </w:r>
    </w:p>
    <w:p w:rsidR="00000000" w:rsidDel="00000000" w:rsidP="00000000" w:rsidRDefault="00000000" w:rsidRPr="00000000" w14:paraId="0000034E">
      <w:pPr>
        <w:spacing w:after="0" w:lineRule="auto"/>
        <w:contextualSpacing w:val="0"/>
        <w:rPr>
          <w:b w:val="1"/>
          <w:i w:val="1"/>
          <w:color w:val="404040"/>
        </w:rPr>
      </w:pPr>
      <w:r w:rsidDel="00000000" w:rsidR="00000000" w:rsidRPr="00000000">
        <w:rPr>
          <w:b w:val="1"/>
          <w:i w:val="1"/>
          <w:color w:val="404040"/>
          <w:rtl w:val="0"/>
        </w:rPr>
        <w:t xml:space="preserve">membre.service.ts</w:t>
      </w:r>
    </w:p>
    <w:p w:rsidR="00000000" w:rsidDel="00000000" w:rsidP="00000000" w:rsidRDefault="00000000" w:rsidRPr="00000000" w14:paraId="0000034F">
      <w:pPr>
        <w:spacing w:after="0" w:lineRule="auto"/>
        <w:contextualSpacing w:val="0"/>
        <w:rPr>
          <w:color w:val="404040"/>
        </w:rPr>
      </w:pPr>
      <w:r w:rsidDel="00000000" w:rsidR="00000000" w:rsidRPr="00000000">
        <w:rPr>
          <w:color w:val="404040"/>
        </w:rPr>
        <w:drawing>
          <wp:inline distB="114300" distT="114300" distL="114300" distR="114300">
            <wp:extent cx="4564100" cy="2866708"/>
            <wp:effectExtent b="0" l="0" r="0" t="0"/>
            <wp:docPr id="16"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4564100"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0" w:lineRule="auto"/>
        <w:contextualSpacing w:val="0"/>
        <w:rPr>
          <w:color w:val="404040"/>
        </w:rPr>
      </w:pPr>
      <w:r w:rsidDel="00000000" w:rsidR="00000000" w:rsidRPr="00000000">
        <w:rPr>
          <w:color w:val="404040"/>
          <w:rtl w:val="0"/>
        </w:rPr>
        <w:t xml:space="preserve">Les Services peuvent être toutefois aussi dissociés selon les modules afin de rendre le code plus lisible.</w:t>
      </w:r>
    </w:p>
    <w:p w:rsidR="00000000" w:rsidDel="00000000" w:rsidP="00000000" w:rsidRDefault="00000000" w:rsidRPr="00000000" w14:paraId="00000351">
      <w:pPr>
        <w:spacing w:after="0" w:lineRule="auto"/>
        <w:contextualSpacing w:val="0"/>
        <w:rPr>
          <w:color w:val="404040"/>
        </w:rPr>
      </w:pPr>
      <w:r w:rsidDel="00000000" w:rsidR="00000000" w:rsidRPr="00000000">
        <w:rPr>
          <w:color w:val="404040"/>
          <w:rtl w:val="0"/>
        </w:rPr>
        <w:t xml:space="preserve">Ici, nous constatons l’utilisation d’ “Observable” pour faire appel au Service API.</w:t>
      </w:r>
    </w:p>
    <w:p w:rsidR="00000000" w:rsidDel="00000000" w:rsidP="00000000" w:rsidRDefault="00000000" w:rsidRPr="00000000" w14:paraId="00000352">
      <w:pPr>
        <w:spacing w:after="0" w:lineRule="auto"/>
        <w:contextualSpacing w:val="0"/>
        <w:rPr>
          <w:color w:val="404040"/>
        </w:rPr>
      </w:pPr>
      <w:r w:rsidDel="00000000" w:rsidR="00000000" w:rsidRPr="00000000">
        <w:rPr>
          <w:color w:val="404040"/>
          <w:shd w:fill="fafafa" w:val="clear"/>
          <w:rtl w:val="0"/>
        </w:rPr>
        <w:t xml:space="preserve">C’est ce qui</w:t>
      </w:r>
      <w:r w:rsidDel="00000000" w:rsidR="00000000" w:rsidRPr="00000000">
        <w:rPr>
          <w:color w:val="404040"/>
          <w:shd w:fill="fafafa" w:val="clear"/>
          <w:rtl w:val="0"/>
        </w:rPr>
        <w:t xml:space="preserve"> permet la transmission de messages.</w:t>
      </w:r>
      <w:r w:rsidDel="00000000" w:rsidR="00000000" w:rsidRPr="00000000">
        <w:rPr>
          <w:color w:val="404040"/>
          <w:rtl w:val="0"/>
        </w:rPr>
        <w:t xml:space="preserve"> Un observable est une</w:t>
      </w:r>
      <w:r w:rsidDel="00000000" w:rsidR="00000000" w:rsidRPr="00000000">
        <w:rPr>
          <w:color w:val="404040"/>
          <w:shd w:fill="fafafa" w:val="clear"/>
          <w:rtl w:val="0"/>
        </w:rPr>
        <w:t xml:space="preserve"> technique efficace de gestion d’événements d’une ou plusieurs valeurs.</w:t>
      </w:r>
      <w:r w:rsidDel="00000000" w:rsidR="00000000" w:rsidRPr="00000000">
        <w:rPr>
          <w:rtl w:val="0"/>
        </w:rPr>
      </w:r>
    </w:p>
    <w:p w:rsidR="00000000" w:rsidDel="00000000" w:rsidP="00000000" w:rsidRDefault="00000000" w:rsidRPr="00000000" w14:paraId="00000353">
      <w:pPr>
        <w:spacing w:after="0" w:lineRule="auto"/>
        <w:contextualSpacing w:val="0"/>
        <w:rPr>
          <w:color w:val="404040"/>
        </w:rPr>
      </w:pPr>
      <w:r w:rsidDel="00000000" w:rsidR="00000000" w:rsidRPr="00000000">
        <w:rPr>
          <w:rtl w:val="0"/>
        </w:rPr>
      </w:r>
    </w:p>
    <w:p w:rsidR="00000000" w:rsidDel="00000000" w:rsidP="00000000" w:rsidRDefault="00000000" w:rsidRPr="00000000" w14:paraId="00000354">
      <w:pPr>
        <w:spacing w:after="0" w:lineRule="auto"/>
        <w:contextualSpacing w:val="0"/>
        <w:rPr>
          <w:b w:val="1"/>
          <w:i w:val="1"/>
          <w:color w:val="404040"/>
        </w:rPr>
      </w:pPr>
      <w:r w:rsidDel="00000000" w:rsidR="00000000" w:rsidRPr="00000000">
        <w:rPr>
          <w:b w:val="1"/>
          <w:i w:val="1"/>
          <w:color w:val="404040"/>
          <w:rtl w:val="0"/>
        </w:rPr>
        <w:t xml:space="preserve">imembre.ts</w:t>
      </w:r>
    </w:p>
    <w:p w:rsidR="00000000" w:rsidDel="00000000" w:rsidP="00000000" w:rsidRDefault="00000000" w:rsidRPr="00000000" w14:paraId="00000355">
      <w:pPr>
        <w:spacing w:after="0" w:lineRule="auto"/>
        <w:contextualSpacing w:val="0"/>
        <w:rPr>
          <w:color w:val="404040"/>
        </w:rPr>
      </w:pPr>
      <w:r w:rsidDel="00000000" w:rsidR="00000000" w:rsidRPr="00000000">
        <w:rPr>
          <w:color w:val="404040"/>
        </w:rPr>
        <w:drawing>
          <wp:inline distB="114300" distT="114300" distL="114300" distR="114300">
            <wp:extent cx="4215685" cy="3790633"/>
            <wp:effectExtent b="0" l="0" r="0" t="0"/>
            <wp:docPr id="46" name="image103.png"/>
            <a:graphic>
              <a:graphicData uri="http://schemas.openxmlformats.org/drawingml/2006/picture">
                <pic:pic>
                  <pic:nvPicPr>
                    <pic:cNvPr id="0" name="image103.png"/>
                    <pic:cNvPicPr preferRelativeResize="0"/>
                  </pic:nvPicPr>
                  <pic:blipFill>
                    <a:blip r:embed="rId69"/>
                    <a:srcRect b="0" l="0" r="0" t="0"/>
                    <a:stretch>
                      <a:fillRect/>
                    </a:stretch>
                  </pic:blipFill>
                  <pic:spPr>
                    <a:xfrm>
                      <a:off x="0" y="0"/>
                      <a:ext cx="4215685" cy="379063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0" w:lineRule="auto"/>
        <w:contextualSpacing w:val="0"/>
        <w:rPr>
          <w:b w:val="1"/>
          <w:color w:val="404040"/>
        </w:rPr>
      </w:pPr>
      <w:r w:rsidDel="00000000" w:rsidR="00000000" w:rsidRPr="00000000">
        <w:rPr>
          <w:color w:val="404040"/>
          <w:rtl w:val="0"/>
        </w:rPr>
        <w:t xml:space="preserve">Autre composant, l’</w:t>
      </w:r>
      <w:r w:rsidDel="00000000" w:rsidR="00000000" w:rsidRPr="00000000">
        <w:rPr>
          <w:i w:val="1"/>
          <w:color w:val="404040"/>
          <w:rtl w:val="0"/>
        </w:rPr>
        <w:t xml:space="preserve">interface</w:t>
      </w:r>
      <w:r w:rsidDel="00000000" w:rsidR="00000000" w:rsidRPr="00000000">
        <w:rPr>
          <w:color w:val="404040"/>
          <w:rtl w:val="0"/>
        </w:rPr>
        <w:t xml:space="preserve"> qui modélise l’objet (ici, le membre). A noter que les variables suivis d’un “?” les rendent non obligatoires.</w:t>
      </w:r>
      <w:r w:rsidDel="00000000" w:rsidR="00000000" w:rsidRPr="00000000">
        <w:rPr>
          <w:rtl w:val="0"/>
        </w:rPr>
      </w:r>
    </w:p>
    <w:p w:rsidR="00000000" w:rsidDel="00000000" w:rsidP="00000000" w:rsidRDefault="00000000" w:rsidRPr="00000000" w14:paraId="00000357">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8">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9">
      <w:pPr>
        <w:numPr>
          <w:ilvl w:val="0"/>
          <w:numId w:val="44"/>
        </w:numPr>
        <w:spacing w:after="0" w:lineRule="auto"/>
        <w:ind w:left="720" w:hanging="360"/>
        <w:contextualSpacing w:val="1"/>
        <w:rPr>
          <w:b w:val="1"/>
          <w:color w:val="404040"/>
          <w:sz w:val="24"/>
          <w:szCs w:val="24"/>
          <w:u w:val="none"/>
        </w:rPr>
      </w:pPr>
      <w:r w:rsidDel="00000000" w:rsidR="00000000" w:rsidRPr="00000000">
        <w:rPr>
          <w:b w:val="1"/>
          <w:color w:val="404040"/>
          <w:sz w:val="24"/>
          <w:szCs w:val="24"/>
          <w:rtl w:val="0"/>
        </w:rPr>
        <w:t xml:space="preserve">LIVRAISON DE L’APPLICATION</w:t>
      </w:r>
    </w:p>
    <w:p w:rsidR="00000000" w:rsidDel="00000000" w:rsidP="00000000" w:rsidRDefault="00000000" w:rsidRPr="00000000" w14:paraId="0000035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5B">
      <w:pPr>
        <w:numPr>
          <w:ilvl w:val="0"/>
          <w:numId w:val="13"/>
        </w:numPr>
        <w:spacing w:after="0" w:lineRule="auto"/>
        <w:ind w:left="720" w:hanging="360"/>
        <w:contextualSpacing w:val="1"/>
        <w:rPr>
          <w:b w:val="1"/>
          <w:color w:val="404040"/>
          <w:u w:val="none"/>
        </w:rPr>
      </w:pPr>
      <w:r w:rsidDel="00000000" w:rsidR="00000000" w:rsidRPr="00000000">
        <w:rPr>
          <w:b w:val="1"/>
          <w:color w:val="404040"/>
          <w:rtl w:val="0"/>
        </w:rPr>
        <w:t xml:space="preserve"> Ateliers utilisateurs</w:t>
      </w:r>
    </w:p>
    <w:p w:rsidR="00000000" w:rsidDel="00000000" w:rsidP="00000000" w:rsidRDefault="00000000" w:rsidRPr="00000000" w14:paraId="0000035C">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5D">
      <w:pPr>
        <w:spacing w:after="0" w:lineRule="auto"/>
        <w:contextualSpacing w:val="0"/>
        <w:rPr>
          <w:color w:val="404040"/>
        </w:rPr>
      </w:pPr>
      <w:r w:rsidDel="00000000" w:rsidR="00000000" w:rsidRPr="00000000">
        <w:rPr>
          <w:color w:val="404040"/>
          <w:rtl w:val="0"/>
        </w:rPr>
        <w:t xml:space="preserve">Des “ateliers” utilisateurs ont été effectués auprès de personnes volontaires.</w:t>
      </w:r>
    </w:p>
    <w:p w:rsidR="00000000" w:rsidDel="00000000" w:rsidP="00000000" w:rsidRDefault="00000000" w:rsidRPr="00000000" w14:paraId="0000035E">
      <w:pPr>
        <w:spacing w:after="0" w:lineRule="auto"/>
        <w:contextualSpacing w:val="0"/>
        <w:rPr>
          <w:color w:val="404040"/>
        </w:rPr>
      </w:pPr>
      <w:r w:rsidDel="00000000" w:rsidR="00000000" w:rsidRPr="00000000">
        <w:rPr>
          <w:color w:val="404040"/>
          <w:rtl w:val="0"/>
        </w:rPr>
        <w:t xml:space="preserve">Même si l’application n’était pas terminée au moment des ateliers, leur</w:t>
      </w:r>
    </w:p>
    <w:p w:rsidR="00000000" w:rsidDel="00000000" w:rsidP="00000000" w:rsidRDefault="00000000" w:rsidRPr="00000000" w14:paraId="0000035F">
      <w:pPr>
        <w:spacing w:after="0" w:lineRule="auto"/>
        <w:contextualSpacing w:val="0"/>
        <w:rPr>
          <w:color w:val="404040"/>
        </w:rPr>
      </w:pPr>
      <w:r w:rsidDel="00000000" w:rsidR="00000000" w:rsidRPr="00000000">
        <w:rPr>
          <w:color w:val="404040"/>
          <w:rtl w:val="0"/>
        </w:rPr>
        <w:t xml:space="preserve">retour a été très positif :</w:t>
      </w:r>
    </w:p>
    <w:p w:rsidR="00000000" w:rsidDel="00000000" w:rsidP="00000000" w:rsidRDefault="00000000" w:rsidRPr="00000000" w14:paraId="00000360">
      <w:pPr>
        <w:spacing w:after="0" w:lineRule="auto"/>
        <w:contextualSpacing w:val="0"/>
        <w:rPr>
          <w:color w:val="404040"/>
        </w:rPr>
      </w:pPr>
      <w:r w:rsidDel="00000000" w:rsidR="00000000" w:rsidRPr="00000000">
        <w:rPr>
          <w:rtl w:val="0"/>
        </w:rPr>
      </w:r>
    </w:p>
    <w:p w:rsidR="00000000" w:rsidDel="00000000" w:rsidP="00000000" w:rsidRDefault="00000000" w:rsidRPr="00000000" w14:paraId="00000361">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application très utile</w:t>
      </w:r>
    </w:p>
    <w:p w:rsidR="00000000" w:rsidDel="00000000" w:rsidP="00000000" w:rsidRDefault="00000000" w:rsidRPr="00000000" w14:paraId="00000362">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interface agréable et intuitive</w:t>
      </w:r>
    </w:p>
    <w:p w:rsidR="00000000" w:rsidDel="00000000" w:rsidP="00000000" w:rsidRDefault="00000000" w:rsidRPr="00000000" w14:paraId="00000363">
      <w:pPr>
        <w:numPr>
          <w:ilvl w:val="0"/>
          <w:numId w:val="25"/>
        </w:numPr>
        <w:spacing w:after="0" w:lineRule="auto"/>
        <w:ind w:left="720" w:hanging="360"/>
        <w:contextualSpacing w:val="1"/>
        <w:rPr>
          <w:color w:val="404040"/>
          <w:u w:val="none"/>
        </w:rPr>
      </w:pPr>
      <w:r w:rsidDel="00000000" w:rsidR="00000000" w:rsidRPr="00000000">
        <w:rPr>
          <w:color w:val="404040"/>
          <w:rtl w:val="0"/>
        </w:rPr>
        <w:t xml:space="preserve">simplicité de navigation (discussions sur les versions ultérieures)</w:t>
      </w:r>
    </w:p>
    <w:p w:rsidR="00000000" w:rsidDel="00000000" w:rsidP="00000000" w:rsidRDefault="00000000" w:rsidRPr="00000000" w14:paraId="00000364">
      <w:pPr>
        <w:spacing w:after="0" w:lineRule="auto"/>
        <w:contextualSpacing w:val="0"/>
        <w:rPr>
          <w:color w:val="404040"/>
        </w:rPr>
      </w:pPr>
      <w:r w:rsidDel="00000000" w:rsidR="00000000" w:rsidRPr="00000000">
        <w:rPr>
          <w:rtl w:val="0"/>
        </w:rPr>
      </w:r>
    </w:p>
    <w:p w:rsidR="00000000" w:rsidDel="00000000" w:rsidP="00000000" w:rsidRDefault="00000000" w:rsidRPr="00000000" w14:paraId="00000365">
      <w:pPr>
        <w:numPr>
          <w:ilvl w:val="0"/>
          <w:numId w:val="13"/>
        </w:numPr>
        <w:spacing w:after="0" w:lineRule="auto"/>
        <w:ind w:left="720" w:hanging="360"/>
        <w:rPr>
          <w:b w:val="1"/>
          <w:color w:val="404040"/>
        </w:rPr>
      </w:pPr>
      <w:r w:rsidDel="00000000" w:rsidR="00000000" w:rsidRPr="00000000">
        <w:rPr>
          <w:b w:val="1"/>
          <w:color w:val="404040"/>
          <w:rtl w:val="0"/>
        </w:rPr>
        <w:t xml:space="preserve">Build du livrable</w:t>
      </w:r>
    </w:p>
    <w:p w:rsidR="00000000" w:rsidDel="00000000" w:rsidP="00000000" w:rsidRDefault="00000000" w:rsidRPr="00000000" w14:paraId="00000366">
      <w:pPr>
        <w:spacing w:after="0" w:lineRule="auto"/>
        <w:contextualSpacing w:val="0"/>
        <w:rPr>
          <w:b w:val="1"/>
          <w:color w:val="404040"/>
        </w:rPr>
      </w:pPr>
      <w:r w:rsidDel="00000000" w:rsidR="00000000" w:rsidRPr="00000000">
        <w:rPr>
          <w:rtl w:val="0"/>
        </w:rPr>
      </w:r>
    </w:p>
    <w:p w:rsidR="00000000" w:rsidDel="00000000" w:rsidP="00000000" w:rsidRDefault="00000000" w:rsidRPr="00000000" w14:paraId="00000367">
      <w:pPr>
        <w:spacing w:after="0" w:lineRule="auto"/>
        <w:contextualSpacing w:val="0"/>
        <w:rPr>
          <w:color w:val="404040"/>
        </w:rPr>
      </w:pPr>
      <w:r w:rsidDel="00000000" w:rsidR="00000000" w:rsidRPr="00000000">
        <w:rPr>
          <w:color w:val="404040"/>
          <w:rtl w:val="0"/>
        </w:rPr>
        <w:t xml:space="preserve">Lorsque que le développement de l’application sera terminé, un build sera créé à l’aide de maven :</w:t>
      </w:r>
    </w:p>
    <w:p w:rsidR="00000000" w:rsidDel="00000000" w:rsidP="00000000" w:rsidRDefault="00000000" w:rsidRPr="00000000" w14:paraId="00000368">
      <w:pPr>
        <w:numPr>
          <w:ilvl w:val="0"/>
          <w:numId w:val="24"/>
        </w:numPr>
        <w:spacing w:after="0" w:lineRule="auto"/>
        <w:ind w:left="720" w:hanging="360"/>
        <w:contextualSpacing w:val="1"/>
        <w:rPr>
          <w:color w:val="404040"/>
          <w:u w:val="none"/>
        </w:rPr>
      </w:pPr>
      <w:r w:rsidDel="00000000" w:rsidR="00000000" w:rsidRPr="00000000">
        <w:rPr>
          <w:color w:val="404040"/>
          <w:rtl w:val="0"/>
        </w:rPr>
        <w:t xml:space="preserve">Se placer dans le dossier de l’application et, dans un terminal, taper la commande : </w:t>
      </w:r>
      <w:r w:rsidDel="00000000" w:rsidR="00000000" w:rsidRPr="00000000">
        <w:rPr>
          <w:i w:val="1"/>
          <w:color w:val="404040"/>
          <w:rtl w:val="0"/>
        </w:rPr>
        <w:t xml:space="preserve">mvn package</w:t>
      </w:r>
    </w:p>
    <w:p w:rsidR="00000000" w:rsidDel="00000000" w:rsidP="00000000" w:rsidRDefault="00000000" w:rsidRPr="00000000" w14:paraId="00000369">
      <w:pPr>
        <w:spacing w:after="0" w:lineRule="auto"/>
        <w:contextualSpacing w:val="0"/>
        <w:rPr>
          <w:color w:val="404040"/>
        </w:rPr>
      </w:pPr>
      <w:r w:rsidDel="00000000" w:rsidR="00000000" w:rsidRPr="00000000">
        <w:rPr>
          <w:color w:val="404040"/>
          <w:rtl w:val="0"/>
        </w:rPr>
        <w:t xml:space="preserve">Le fichier .jar obtenu se trouvera dans le dossier /target. Il s’agit d’un « fat jar », qui contient tous les fichiers nécessaires à l’exécution de l’application (fichiers de code et dépendances) : on peut le déployer sur tout système possédant une JVM (Java Virtual Machine).</w:t>
      </w:r>
    </w:p>
    <w:p w:rsidR="00000000" w:rsidDel="00000000" w:rsidP="00000000" w:rsidRDefault="00000000" w:rsidRPr="00000000" w14:paraId="0000036A">
      <w:pPr>
        <w:spacing w:after="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6B">
      <w:pPr>
        <w:spacing w:after="0" w:lineRule="auto"/>
        <w:contextualSpacing w:val="0"/>
        <w:rPr>
          <w:color w:val="404040"/>
        </w:rPr>
      </w:pPr>
      <w:r w:rsidDel="00000000" w:rsidR="00000000" w:rsidRPr="00000000">
        <w:rPr>
          <w:rtl w:val="0"/>
        </w:rPr>
      </w:r>
    </w:p>
    <w:p w:rsidR="00000000" w:rsidDel="00000000" w:rsidP="00000000" w:rsidRDefault="00000000" w:rsidRPr="00000000" w14:paraId="0000036C">
      <w:pPr>
        <w:spacing w:after="0" w:lineRule="auto"/>
        <w:contextualSpacing w:val="0"/>
        <w:rPr>
          <w:color w:val="404040"/>
        </w:rPr>
      </w:pPr>
      <w:r w:rsidDel="00000000" w:rsidR="00000000" w:rsidRPr="00000000">
        <w:rPr>
          <w:rtl w:val="0"/>
        </w:rPr>
      </w:r>
    </w:p>
    <w:p w:rsidR="00000000" w:rsidDel="00000000" w:rsidP="00000000" w:rsidRDefault="00000000" w:rsidRPr="00000000" w14:paraId="0000036D">
      <w:pPr>
        <w:spacing w:after="0" w:lineRule="auto"/>
        <w:contextualSpacing w:val="0"/>
        <w:rPr>
          <w:color w:val="404040"/>
        </w:rPr>
      </w:pPr>
      <w:r w:rsidDel="00000000" w:rsidR="00000000" w:rsidRPr="00000000">
        <w:rPr>
          <w:rtl w:val="0"/>
        </w:rPr>
      </w:r>
    </w:p>
    <w:p w:rsidR="00000000" w:rsidDel="00000000" w:rsidP="00000000" w:rsidRDefault="00000000" w:rsidRPr="00000000" w14:paraId="0000036E">
      <w:pPr>
        <w:spacing w:after="0" w:lineRule="auto"/>
        <w:contextualSpacing w:val="0"/>
        <w:rPr>
          <w:color w:val="404040"/>
        </w:rPr>
      </w:pPr>
      <w:r w:rsidDel="00000000" w:rsidR="00000000" w:rsidRPr="00000000">
        <w:rPr>
          <w:rtl w:val="0"/>
        </w:rPr>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 w:top="1417" w:left="1417" w:right="1417" w:header="0"/>
        </w:sectPr>
      </w:pPr>
      <w:r w:rsidDel="00000000" w:rsidR="00000000" w:rsidRPr="00000000">
        <w:br w:type="page"/>
      </w:r>
      <w:r w:rsidDel="00000000" w:rsidR="00000000" w:rsidRPr="00000000">
        <w:rPr>
          <w:rtl w:val="0"/>
        </w:rPr>
      </w:r>
    </w:p>
    <w:p w:rsidR="00000000" w:rsidDel="00000000" w:rsidP="00000000" w:rsidRDefault="00000000" w:rsidRPr="00000000" w14:paraId="00000370">
      <w:pPr>
        <w:spacing w:after="0" w:lineRule="auto"/>
        <w:contextualSpacing w:val="0"/>
        <w:rPr>
          <w:color w:val="404040"/>
        </w:rPr>
      </w:pPr>
      <w:r w:rsidDel="00000000" w:rsidR="00000000" w:rsidRPr="00000000">
        <w:rPr>
          <w:rtl w:val="0"/>
        </w:rPr>
      </w:r>
    </w:p>
    <w:p w:rsidR="00000000" w:rsidDel="00000000" w:rsidP="00000000" w:rsidRDefault="00000000" w:rsidRPr="00000000" w14:paraId="00000371">
      <w:pPr>
        <w:spacing w:after="0" w:lineRule="auto"/>
        <w:contextualSpacing w:val="0"/>
        <w:rPr>
          <w:color w:val="404040"/>
        </w:rPr>
      </w:pPr>
      <w:r w:rsidDel="00000000" w:rsidR="00000000" w:rsidRPr="00000000">
        <w:rPr>
          <w:rtl w:val="0"/>
        </w:rPr>
      </w:r>
    </w:p>
    <w:p w:rsidR="00000000" w:rsidDel="00000000" w:rsidP="00000000" w:rsidRDefault="00000000" w:rsidRPr="00000000" w14:paraId="00000372">
      <w:pPr>
        <w:spacing w:after="0" w:line="240" w:lineRule="auto"/>
        <w:contextualSpacing w:val="0"/>
        <w:jc w:val="center"/>
        <w:rPr>
          <w:color w:val="404040"/>
        </w:rPr>
      </w:pPr>
      <w:r w:rsidDel="00000000" w:rsidR="00000000" w:rsidRPr="00000000">
        <w:rPr>
          <w:rtl w:val="0"/>
        </w:rPr>
      </w:r>
    </w:p>
    <w:tbl>
      <w:tblPr>
        <w:tblStyle w:val="Table10"/>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73">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CONCLUSION </w:t>
            </w:r>
          </w:p>
        </w:tc>
      </w:tr>
    </w:tbl>
    <w:p w:rsidR="00000000" w:rsidDel="00000000" w:rsidP="00000000" w:rsidRDefault="00000000" w:rsidRPr="00000000" w14:paraId="00000375">
      <w:pPr>
        <w:spacing w:after="0" w:line="240" w:lineRule="auto"/>
        <w:contextualSpacing w:val="0"/>
        <w:jc w:val="center"/>
        <w:rPr>
          <w:color w:val="404040"/>
        </w:rPr>
      </w:pPr>
      <w:r w:rsidDel="00000000" w:rsidR="00000000" w:rsidRPr="00000000">
        <w:rPr>
          <w:rtl w:val="0"/>
        </w:rPr>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377">
      <w:pPr>
        <w:spacing w:after="0" w:line="240" w:lineRule="auto"/>
        <w:contextualSpacing w:val="0"/>
        <w:jc w:val="center"/>
        <w:rPr>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78">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REMERCIEMENTS</w:t>
            </w:r>
          </w:p>
        </w:tc>
      </w:tr>
    </w:tbl>
    <w:p w:rsidR="00000000" w:rsidDel="00000000" w:rsidP="00000000" w:rsidRDefault="00000000" w:rsidRPr="00000000" w14:paraId="0000037A">
      <w:pPr>
        <w:spacing w:after="0" w:line="240" w:lineRule="auto"/>
        <w:contextualSpacing w:val="0"/>
        <w:jc w:val="center"/>
        <w:rPr>
          <w:color w:val="404040"/>
        </w:rPr>
        <w:sectPr>
          <w:type w:val="continuous"/>
          <w:pgSz w:h="16838" w:w="11906"/>
          <w:pgMar w:bottom="1417" w:top="1417" w:left="1417" w:right="1417" w:header="0"/>
        </w:sectPr>
      </w:pPr>
      <w:r w:rsidDel="00000000" w:rsidR="00000000" w:rsidRPr="00000000">
        <w:rPr>
          <w:rtl w:val="0"/>
        </w:rPr>
      </w:r>
    </w:p>
    <w:p w:rsidR="00000000" w:rsidDel="00000000" w:rsidP="00000000" w:rsidRDefault="00000000" w:rsidRPr="00000000" w14:paraId="0000037B">
      <w:pPr>
        <w:contextualSpacing w:val="0"/>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
                <a:graphic>
                  <a:graphicData uri="http://schemas.microsoft.com/office/word/2010/wordprocessingShape">
                    <wps:wsp>
                      <wps:cNvSpPr/>
                      <wps:cNvPr id="3" name="Shape 3"/>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5384800</wp:posOffset>
                </wp:positionH>
                <wp:positionV relativeFrom="paragraph">
                  <wp:posOffset>9867900</wp:posOffset>
                </wp:positionV>
                <wp:extent cx="381000" cy="482600"/>
                <wp:effectExtent b="0" l="0" r="0" t="0"/>
                <wp:wrapNone/>
                <wp:docPr id="2" name="image59.png"/>
                <a:graphic>
                  <a:graphicData uri="http://schemas.openxmlformats.org/drawingml/2006/picture">
                    <pic:pic>
                      <pic:nvPicPr>
                        <pic:cNvPr id="0" name="image59.png"/>
                        <pic:cNvPicPr preferRelativeResize="0"/>
                      </pic:nvPicPr>
                      <pic:blipFill>
                        <a:blip r:embed="rId70"/>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7C">
      <w:pPr>
        <w:contextualSpacing w:val="0"/>
        <w:rPr>
          <w:color w:val="404040"/>
        </w:rPr>
      </w:pPr>
      <w:r w:rsidDel="00000000" w:rsidR="00000000" w:rsidRPr="00000000">
        <w:rPr>
          <w:rtl w:val="0"/>
        </w:rPr>
      </w:r>
    </w:p>
    <w:p w:rsidR="00000000" w:rsidDel="00000000" w:rsidP="00000000" w:rsidRDefault="00000000" w:rsidRPr="00000000" w14:paraId="0000037D">
      <w:pPr>
        <w:contextualSpacing w:val="0"/>
        <w:rPr>
          <w:color w:val="404040"/>
        </w:rPr>
      </w:pPr>
      <w:r w:rsidDel="00000000" w:rsidR="00000000" w:rsidRPr="00000000">
        <w:rPr>
          <w:rtl w:val="0"/>
        </w:rPr>
      </w:r>
    </w:p>
    <w:p w:rsidR="00000000" w:rsidDel="00000000" w:rsidP="00000000" w:rsidRDefault="00000000" w:rsidRPr="00000000" w14:paraId="0000037E">
      <w:pPr>
        <w:contextualSpacing w:val="0"/>
        <w:rPr>
          <w:color w:val="404040"/>
        </w:rPr>
      </w:pPr>
      <w:r w:rsidDel="00000000" w:rsidR="00000000" w:rsidRPr="00000000">
        <w:rPr>
          <w:rtl w:val="0"/>
        </w:rPr>
      </w:r>
    </w:p>
    <w:p w:rsidR="00000000" w:rsidDel="00000000" w:rsidP="00000000" w:rsidRDefault="00000000" w:rsidRPr="00000000" w14:paraId="0000037F">
      <w:pPr>
        <w:contextualSpacing w:val="0"/>
        <w:rPr>
          <w:color w:val="404040"/>
        </w:rPr>
      </w:pPr>
      <w:r w:rsidDel="00000000" w:rsidR="00000000" w:rsidRPr="00000000">
        <w:rPr>
          <w:rtl w:val="0"/>
        </w:rPr>
      </w:r>
    </w:p>
    <w:p w:rsidR="00000000" w:rsidDel="00000000" w:rsidP="00000000" w:rsidRDefault="00000000" w:rsidRPr="00000000" w14:paraId="00000380">
      <w:pPr>
        <w:contextualSpacing w:val="0"/>
        <w:rPr>
          <w:color w:val="404040"/>
        </w:rPr>
      </w:pPr>
      <w:r w:rsidDel="00000000" w:rsidR="00000000" w:rsidRPr="00000000">
        <w:rPr>
          <w:rtl w:val="0"/>
        </w:rPr>
      </w:r>
    </w:p>
    <w:p w:rsidR="00000000" w:rsidDel="00000000" w:rsidP="00000000" w:rsidRDefault="00000000" w:rsidRPr="00000000" w14:paraId="00000381">
      <w:pPr>
        <w:contextualSpacing w:val="0"/>
        <w:rPr>
          <w:color w:val="404040"/>
        </w:rPr>
      </w:pPr>
      <w:r w:rsidDel="00000000" w:rsidR="00000000" w:rsidRPr="00000000">
        <w:rPr>
          <w:rtl w:val="0"/>
        </w:rPr>
      </w:r>
    </w:p>
    <w:p w:rsidR="00000000" w:rsidDel="00000000" w:rsidP="00000000" w:rsidRDefault="00000000" w:rsidRPr="00000000" w14:paraId="00000382">
      <w:pPr>
        <w:contextualSpacing w:val="0"/>
        <w:rPr>
          <w:color w:val="404040"/>
        </w:rPr>
      </w:pPr>
      <w:r w:rsidDel="00000000" w:rsidR="00000000" w:rsidRPr="00000000">
        <w:rPr>
          <w:rtl w:val="0"/>
        </w:rPr>
      </w:r>
    </w:p>
    <w:p w:rsidR="00000000" w:rsidDel="00000000" w:rsidP="00000000" w:rsidRDefault="00000000" w:rsidRPr="00000000" w14:paraId="00000383">
      <w:pPr>
        <w:contextualSpacing w:val="0"/>
        <w:rPr>
          <w:color w:val="404040"/>
        </w:rPr>
      </w:pPr>
      <w:r w:rsidDel="00000000" w:rsidR="00000000" w:rsidRPr="00000000">
        <w:rPr>
          <w:rtl w:val="0"/>
        </w:rPr>
      </w:r>
    </w:p>
    <w:p w:rsidR="00000000" w:rsidDel="00000000" w:rsidP="00000000" w:rsidRDefault="00000000" w:rsidRPr="00000000" w14:paraId="00000384">
      <w:pPr>
        <w:contextualSpacing w:val="0"/>
        <w:rPr>
          <w:color w:val="404040"/>
        </w:rPr>
      </w:pPr>
      <w:r w:rsidDel="00000000" w:rsidR="00000000" w:rsidRPr="00000000">
        <w:rPr>
          <w:rtl w:val="0"/>
        </w:rPr>
      </w:r>
    </w:p>
    <w:p w:rsidR="00000000" w:rsidDel="00000000" w:rsidP="00000000" w:rsidRDefault="00000000" w:rsidRPr="00000000" w14:paraId="00000385">
      <w:pPr>
        <w:contextualSpacing w:val="0"/>
        <w:rPr>
          <w:color w:val="404040"/>
        </w:rPr>
      </w:pPr>
      <w:r w:rsidDel="00000000" w:rsidR="00000000" w:rsidRPr="00000000">
        <w:rPr>
          <w:rtl w:val="0"/>
        </w:rPr>
      </w:r>
    </w:p>
    <w:p w:rsidR="00000000" w:rsidDel="00000000" w:rsidP="00000000" w:rsidRDefault="00000000" w:rsidRPr="00000000" w14:paraId="00000386">
      <w:pPr>
        <w:contextualSpacing w:val="0"/>
        <w:rPr>
          <w:color w:val="404040"/>
        </w:rPr>
      </w:pPr>
      <w:r w:rsidDel="00000000" w:rsidR="00000000" w:rsidRPr="00000000">
        <w:rPr>
          <w:rtl w:val="0"/>
        </w:rPr>
      </w:r>
    </w:p>
    <w:p w:rsidR="00000000" w:rsidDel="00000000" w:rsidP="00000000" w:rsidRDefault="00000000" w:rsidRPr="00000000" w14:paraId="00000387">
      <w:pPr>
        <w:contextualSpacing w:val="0"/>
        <w:rPr>
          <w:color w:val="404040"/>
        </w:rPr>
      </w:pPr>
      <w:r w:rsidDel="00000000" w:rsidR="00000000" w:rsidRPr="00000000">
        <w:rPr>
          <w:rtl w:val="0"/>
        </w:rPr>
      </w:r>
    </w:p>
    <w:p w:rsidR="00000000" w:rsidDel="00000000" w:rsidP="00000000" w:rsidRDefault="00000000" w:rsidRPr="00000000" w14:paraId="00000388">
      <w:pPr>
        <w:contextualSpacing w:val="0"/>
        <w:rPr>
          <w:color w:val="404040"/>
        </w:rPr>
      </w:pPr>
      <w:r w:rsidDel="00000000" w:rsidR="00000000" w:rsidRPr="00000000">
        <w:rPr>
          <w:rtl w:val="0"/>
        </w:rPr>
      </w:r>
    </w:p>
    <w:p w:rsidR="00000000" w:rsidDel="00000000" w:rsidP="00000000" w:rsidRDefault="00000000" w:rsidRPr="00000000" w14:paraId="00000389">
      <w:pPr>
        <w:contextualSpacing w:val="0"/>
        <w:rPr>
          <w:color w:val="404040"/>
        </w:rPr>
      </w:pPr>
      <w:r w:rsidDel="00000000" w:rsidR="00000000" w:rsidRPr="00000000">
        <w:rPr>
          <w:rtl w:val="0"/>
        </w:rPr>
      </w:r>
    </w:p>
    <w:p w:rsidR="00000000" w:rsidDel="00000000" w:rsidP="00000000" w:rsidRDefault="00000000" w:rsidRPr="00000000" w14:paraId="0000038A">
      <w:pPr>
        <w:contextualSpacing w:val="0"/>
        <w:rPr>
          <w:color w:val="404040"/>
        </w:rPr>
      </w:pPr>
      <w:r w:rsidDel="00000000" w:rsidR="00000000" w:rsidRPr="00000000">
        <w:rPr>
          <w:rtl w:val="0"/>
        </w:rPr>
      </w:r>
    </w:p>
    <w:p w:rsidR="00000000" w:rsidDel="00000000" w:rsidP="00000000" w:rsidRDefault="00000000" w:rsidRPr="00000000" w14:paraId="0000038B">
      <w:pPr>
        <w:contextualSpacing w:val="0"/>
        <w:rPr>
          <w:color w:val="404040"/>
        </w:rPr>
      </w:pPr>
      <w:r w:rsidDel="00000000" w:rsidR="00000000" w:rsidRPr="00000000">
        <w:rPr>
          <w:rtl w:val="0"/>
        </w:rPr>
      </w:r>
    </w:p>
    <w:p w:rsidR="00000000" w:rsidDel="00000000" w:rsidP="00000000" w:rsidRDefault="00000000" w:rsidRPr="00000000" w14:paraId="0000038C">
      <w:pPr>
        <w:contextualSpacing w:val="0"/>
        <w:rPr>
          <w:color w:val="404040"/>
        </w:rPr>
      </w:pPr>
      <w:r w:rsidDel="00000000" w:rsidR="00000000" w:rsidRPr="00000000">
        <w:rPr>
          <w:rtl w:val="0"/>
        </w:rPr>
      </w:r>
    </w:p>
    <w:p w:rsidR="00000000" w:rsidDel="00000000" w:rsidP="00000000" w:rsidRDefault="00000000" w:rsidRPr="00000000" w14:paraId="0000038D">
      <w:pPr>
        <w:contextualSpacing w:val="0"/>
        <w:rPr>
          <w:color w:val="404040"/>
        </w:rPr>
      </w:pPr>
      <w:r w:rsidDel="00000000" w:rsidR="00000000" w:rsidRPr="00000000">
        <w:rPr>
          <w:rtl w:val="0"/>
        </w:rPr>
      </w:r>
    </w:p>
    <w:p w:rsidR="00000000" w:rsidDel="00000000" w:rsidP="00000000" w:rsidRDefault="00000000" w:rsidRPr="00000000" w14:paraId="0000038E">
      <w:pPr>
        <w:contextualSpacing w:val="0"/>
        <w:rPr>
          <w:color w:val="404040"/>
        </w:rPr>
      </w:pPr>
      <w:r w:rsidDel="00000000" w:rsidR="00000000" w:rsidRPr="00000000">
        <w:rPr>
          <w:rtl w:val="0"/>
        </w:rPr>
      </w:r>
    </w:p>
    <w:p w:rsidR="00000000" w:rsidDel="00000000" w:rsidP="00000000" w:rsidRDefault="00000000" w:rsidRPr="00000000" w14:paraId="0000038F">
      <w:pPr>
        <w:contextualSpacing w:val="0"/>
        <w:rPr>
          <w:color w:val="404040"/>
        </w:rPr>
      </w:pPr>
      <w:r w:rsidDel="00000000" w:rsidR="00000000" w:rsidRPr="00000000">
        <w:rPr>
          <w:rtl w:val="0"/>
        </w:rPr>
      </w:r>
    </w:p>
    <w:p w:rsidR="00000000" w:rsidDel="00000000" w:rsidP="00000000" w:rsidRDefault="00000000" w:rsidRPr="00000000" w14:paraId="00000390">
      <w:pPr>
        <w:contextualSpacing w:val="0"/>
        <w:rPr>
          <w:color w:val="404040"/>
        </w:rPr>
      </w:pPr>
      <w:r w:rsidDel="00000000" w:rsidR="00000000" w:rsidRPr="00000000">
        <w:rPr>
          <w:rtl w:val="0"/>
        </w:rPr>
      </w:r>
    </w:p>
    <w:p w:rsidR="00000000" w:rsidDel="00000000" w:rsidP="00000000" w:rsidRDefault="00000000" w:rsidRPr="00000000" w14:paraId="00000391">
      <w:pPr>
        <w:contextualSpacing w:val="0"/>
        <w:rPr>
          <w:color w:val="404040"/>
        </w:rPr>
      </w:pPr>
      <w:r w:rsidDel="00000000" w:rsidR="00000000" w:rsidRPr="00000000">
        <w:rPr>
          <w:rtl w:val="0"/>
        </w:rPr>
      </w:r>
    </w:p>
    <w:p w:rsidR="00000000" w:rsidDel="00000000" w:rsidP="00000000" w:rsidRDefault="00000000" w:rsidRPr="00000000" w14:paraId="00000392">
      <w:pPr>
        <w:contextualSpacing w:val="0"/>
        <w:rPr>
          <w:color w:val="404040"/>
        </w:rPr>
      </w:pPr>
      <w:r w:rsidDel="00000000" w:rsidR="00000000" w:rsidRPr="00000000">
        <w:rPr>
          <w:rtl w:val="0"/>
        </w:rPr>
      </w:r>
    </w:p>
    <w:p w:rsidR="00000000" w:rsidDel="00000000" w:rsidP="00000000" w:rsidRDefault="00000000" w:rsidRPr="00000000" w14:paraId="00000393">
      <w:pPr>
        <w:contextualSpacing w:val="0"/>
        <w:rPr>
          <w:color w:val="404040"/>
        </w:rPr>
      </w:pPr>
      <w:r w:rsidDel="00000000" w:rsidR="00000000" w:rsidRPr="00000000">
        <w:rPr>
          <w:rtl w:val="0"/>
        </w:rPr>
      </w:r>
    </w:p>
    <w:p w:rsidR="00000000" w:rsidDel="00000000" w:rsidP="00000000" w:rsidRDefault="00000000" w:rsidRPr="00000000" w14:paraId="00000394">
      <w:pPr>
        <w:spacing w:after="0" w:line="240" w:lineRule="auto"/>
        <w:contextualSpacing w:val="0"/>
        <w:jc w:val="center"/>
        <w:rPr>
          <w:color w:val="404040"/>
        </w:rPr>
      </w:pPr>
      <w:r w:rsidDel="00000000" w:rsidR="00000000" w:rsidRPr="00000000">
        <w:rPr>
          <w:rtl w:val="0"/>
        </w:rPr>
      </w:r>
    </w:p>
    <w:tbl>
      <w:tblPr>
        <w:tblStyle w:val="Table1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395">
            <w:pPr>
              <w:spacing w:after="0" w:line="240" w:lineRule="auto"/>
              <w:contextualSpacing w:val="0"/>
              <w:jc w:val="center"/>
              <w:rPr>
                <w:b w:val="1"/>
                <w:color w:val="ffffff"/>
                <w:sz w:val="40"/>
                <w:szCs w:val="40"/>
              </w:rPr>
            </w:pPr>
            <w:r w:rsidDel="00000000" w:rsidR="00000000" w:rsidRPr="00000000">
              <w:rPr>
                <w:b w:val="1"/>
                <w:color w:val="ffffff"/>
                <w:sz w:val="40"/>
                <w:szCs w:val="40"/>
                <w:rtl w:val="0"/>
              </w:rPr>
              <w:t xml:space="preserve">LEXIQUE </w:t>
            </w:r>
          </w:p>
        </w:tc>
      </w:tr>
    </w:tbl>
    <w:p w:rsidR="00000000" w:rsidDel="00000000" w:rsidP="00000000" w:rsidRDefault="00000000" w:rsidRPr="00000000" w14:paraId="00000397">
      <w:pPr>
        <w:spacing w:after="0" w:line="240" w:lineRule="auto"/>
        <w:contextualSpacing w:val="0"/>
        <w:jc w:val="center"/>
        <w:rPr>
          <w:color w:val="404040"/>
        </w:rPr>
      </w:pPr>
      <w:r w:rsidDel="00000000" w:rsidR="00000000" w:rsidRPr="00000000">
        <w:rPr>
          <w:rtl w:val="0"/>
        </w:rPr>
      </w:r>
    </w:p>
    <w:sectPr>
      <w:type w:val="continuous"/>
      <w:pgSz w:h="16838" w:w="11906"/>
      <w:pgMar w:bottom="1417" w:top="1417" w:left="1417" w:right="1417"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w:t>
    </w:r>
    <w:r w:rsidDel="00000000" w:rsidR="00000000" w:rsidRPr="00000000">
      <w:rPr>
        <w:color w:val="7f7f7f"/>
        <w:sz w:val="18"/>
        <w:szCs w:val="18"/>
        <w:rtl w:val="0"/>
      </w:rPr>
      <w:t xml:space="preserve">PROJET</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5372100</wp:posOffset>
              </wp:positionH>
              <wp:positionV relativeFrom="paragraph">
                <wp:posOffset>9855200</wp:posOffset>
              </wp:positionV>
              <wp:extent cx="381000" cy="482600"/>
              <wp:effectExtent b="0" l="0" r="0" t="0"/>
              <wp:wrapSquare wrapText="bothSides" distB="0" distT="0" distL="114300" distR="114300"/>
              <wp:docPr id="1"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381000" cy="482600"/>
                      </a:xfrm>
                      <a:prstGeom prst="rect"/>
                      <a:ln/>
                    </pic:spPr>
                  </pic:pic>
                </a:graphicData>
              </a:graphic>
            </wp:anchor>
          </w:drawing>
        </mc:Fallback>
      </mc:AlternateConten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51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28.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68.png"/><Relationship Id="rId41" Type="http://schemas.openxmlformats.org/officeDocument/2006/relationships/image" Target="media/image71.png"/><Relationship Id="rId44" Type="http://schemas.openxmlformats.org/officeDocument/2006/relationships/image" Target="media/image97.png"/><Relationship Id="rId43" Type="http://schemas.openxmlformats.org/officeDocument/2006/relationships/image" Target="media/image70.png"/><Relationship Id="rId46" Type="http://schemas.openxmlformats.org/officeDocument/2006/relationships/image" Target="media/image109.png"/><Relationship Id="rId45"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9.png"/><Relationship Id="rId48" Type="http://schemas.openxmlformats.org/officeDocument/2006/relationships/image" Target="media/image62.png"/><Relationship Id="rId47" Type="http://schemas.openxmlformats.org/officeDocument/2006/relationships/image" Target="media/image115.png"/><Relationship Id="rId49" Type="http://schemas.openxmlformats.org/officeDocument/2006/relationships/image" Target="media/image10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13.png"/><Relationship Id="rId31" Type="http://schemas.openxmlformats.org/officeDocument/2006/relationships/image" Target="media/image79.png"/><Relationship Id="rId30" Type="http://schemas.openxmlformats.org/officeDocument/2006/relationships/image" Target="media/image114.png"/><Relationship Id="rId33" Type="http://schemas.openxmlformats.org/officeDocument/2006/relationships/image" Target="media/image66.png"/><Relationship Id="rId32" Type="http://schemas.openxmlformats.org/officeDocument/2006/relationships/hyperlink" Target="https://trello.com" TargetMode="External"/><Relationship Id="rId35" Type="http://schemas.openxmlformats.org/officeDocument/2006/relationships/image" Target="media/image78.png"/><Relationship Id="rId34" Type="http://schemas.openxmlformats.org/officeDocument/2006/relationships/image" Target="media/image63.png"/><Relationship Id="rId70" Type="http://schemas.openxmlformats.org/officeDocument/2006/relationships/image" Target="media/image59.png"/><Relationship Id="rId37" Type="http://schemas.openxmlformats.org/officeDocument/2006/relationships/image" Target="media/image74.png"/><Relationship Id="rId36" Type="http://schemas.openxmlformats.org/officeDocument/2006/relationships/image" Target="media/image82.png"/><Relationship Id="rId39" Type="http://schemas.openxmlformats.org/officeDocument/2006/relationships/image" Target="media/image117.png"/><Relationship Id="rId38" Type="http://schemas.openxmlformats.org/officeDocument/2006/relationships/image" Target="media/image69.png"/><Relationship Id="rId62" Type="http://schemas.openxmlformats.org/officeDocument/2006/relationships/image" Target="media/image67.png"/><Relationship Id="rId61" Type="http://schemas.openxmlformats.org/officeDocument/2006/relationships/image" Target="media/image75.png"/><Relationship Id="rId20" Type="http://schemas.openxmlformats.org/officeDocument/2006/relationships/image" Target="media/image77.png"/><Relationship Id="rId64" Type="http://schemas.openxmlformats.org/officeDocument/2006/relationships/image" Target="media/image91.png"/><Relationship Id="rId63" Type="http://schemas.openxmlformats.org/officeDocument/2006/relationships/image" Target="media/image116.png"/><Relationship Id="rId22" Type="http://schemas.openxmlformats.org/officeDocument/2006/relationships/image" Target="media/image84.png"/><Relationship Id="rId66" Type="http://schemas.openxmlformats.org/officeDocument/2006/relationships/image" Target="media/image95.png"/><Relationship Id="rId21" Type="http://schemas.openxmlformats.org/officeDocument/2006/relationships/image" Target="media/image104.png"/><Relationship Id="rId65" Type="http://schemas.openxmlformats.org/officeDocument/2006/relationships/image" Target="media/image60.png"/><Relationship Id="rId24" Type="http://schemas.openxmlformats.org/officeDocument/2006/relationships/image" Target="media/image98.png"/><Relationship Id="rId68" Type="http://schemas.openxmlformats.org/officeDocument/2006/relationships/image" Target="media/image73.png"/><Relationship Id="rId23" Type="http://schemas.openxmlformats.org/officeDocument/2006/relationships/image" Target="media/image100.png"/><Relationship Id="rId67" Type="http://schemas.openxmlformats.org/officeDocument/2006/relationships/image" Target="media/image61.png"/><Relationship Id="rId60" Type="http://schemas.openxmlformats.org/officeDocument/2006/relationships/image" Target="media/image108.png"/><Relationship Id="rId26" Type="http://schemas.openxmlformats.org/officeDocument/2006/relationships/image" Target="media/image106.png"/><Relationship Id="rId25" Type="http://schemas.openxmlformats.org/officeDocument/2006/relationships/image" Target="media/image81.png"/><Relationship Id="rId69" Type="http://schemas.openxmlformats.org/officeDocument/2006/relationships/image" Target="media/image103.png"/><Relationship Id="rId28" Type="http://schemas.openxmlformats.org/officeDocument/2006/relationships/image" Target="media/image65.png"/><Relationship Id="rId27" Type="http://schemas.openxmlformats.org/officeDocument/2006/relationships/image" Target="media/image107.png"/><Relationship Id="rId29" Type="http://schemas.openxmlformats.org/officeDocument/2006/relationships/image" Target="media/image94.png"/><Relationship Id="rId51" Type="http://schemas.openxmlformats.org/officeDocument/2006/relationships/image" Target="media/image83.png"/><Relationship Id="rId50" Type="http://schemas.openxmlformats.org/officeDocument/2006/relationships/image" Target="media/image87.png"/><Relationship Id="rId53" Type="http://schemas.openxmlformats.org/officeDocument/2006/relationships/image" Target="media/image80.png"/><Relationship Id="rId52" Type="http://schemas.openxmlformats.org/officeDocument/2006/relationships/image" Target="media/image112.png"/><Relationship Id="rId11" Type="http://schemas.openxmlformats.org/officeDocument/2006/relationships/image" Target="media/image64.png"/><Relationship Id="rId55" Type="http://schemas.openxmlformats.org/officeDocument/2006/relationships/hyperlink" Target="https://translate.googleusercontent.com/translate_c?depth=1&amp;hl=fr&amp;prev=search&amp;rurl=translate.google.fr&amp;sl=en&amp;sp=nmt4&amp;u=https://en.wikipedia.org/wiki/Open-source_software&amp;xid=17259,15700022,15700124,15700149,15700168,15700173,15700186,15700189,15700201&amp;usg=ALkJrhink3lOSoc5mYqOyrysBr-9aKbP9w" TargetMode="External"/><Relationship Id="rId10" Type="http://schemas.openxmlformats.org/officeDocument/2006/relationships/image" Target="media/image99.png"/><Relationship Id="rId54" Type="http://schemas.openxmlformats.org/officeDocument/2006/relationships/hyperlink" Target="https://translate.googleusercontent.com/translate_c?depth=1&amp;hl=fr&amp;prev=search&amp;rurl=translate.google.fr&amp;sl=en&amp;sp=nmt4&amp;u=https://en.wikipedia.org/wiki/Web_framework&amp;xid=17259,15700022,15700124,15700149,15700168,15700173,15700186,15700189,15700201&amp;usg=ALkJrhgA2Su38AHefGHBL1mx6-kGY4fq5Q" TargetMode="External"/><Relationship Id="rId13" Type="http://schemas.openxmlformats.org/officeDocument/2006/relationships/image" Target="media/image110.png"/><Relationship Id="rId57" Type="http://schemas.openxmlformats.org/officeDocument/2006/relationships/hyperlink" Target="https://fr.wikipedia.org/wiki/JavaScript" TargetMode="External"/><Relationship Id="rId12" Type="http://schemas.openxmlformats.org/officeDocument/2006/relationships/image" Target="media/image86.png"/><Relationship Id="rId56" Type="http://schemas.openxmlformats.org/officeDocument/2006/relationships/hyperlink" Target="https://translate.googleusercontent.com/translate_c?depth=1&amp;hl=fr&amp;prev=search&amp;rurl=translate.google.fr&amp;sl=en&amp;sp=nmt4&amp;u=https://en.wikipedia.org/wiki/TypeScript&amp;xid=17259,15700022,15700124,15700149,15700168,15700173,15700186,15700189,15700201&amp;usg=ALkJrhhqwR7ANuVFIp__RWBErH9YfIx4Hg" TargetMode="External"/><Relationship Id="rId15" Type="http://schemas.openxmlformats.org/officeDocument/2006/relationships/image" Target="media/image96.png"/><Relationship Id="rId59" Type="http://schemas.openxmlformats.org/officeDocument/2006/relationships/image" Target="media/image90.png"/><Relationship Id="rId14" Type="http://schemas.openxmlformats.org/officeDocument/2006/relationships/image" Target="media/image76.png"/><Relationship Id="rId58" Type="http://schemas.openxmlformats.org/officeDocument/2006/relationships/image" Target="media/image102.png"/><Relationship Id="rId17" Type="http://schemas.openxmlformats.org/officeDocument/2006/relationships/image" Target="media/image88.png"/><Relationship Id="rId16" Type="http://schemas.openxmlformats.org/officeDocument/2006/relationships/image" Target="media/image72.png"/><Relationship Id="rId19" Type="http://schemas.openxmlformats.org/officeDocument/2006/relationships/image" Target="media/image92.png"/><Relationship Id="rId18" Type="http://schemas.openxmlformats.org/officeDocument/2006/relationships/image" Target="media/image101.png"/></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